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ascii="华文中宋" w:hAnsi="华文中宋" w:eastAsia="华文中宋" w:cs="华文中宋"/>
          <w:sz w:val="43"/>
          <w:szCs w:val="43"/>
        </w:rPr>
        <w:t>上板城镇</w:t>
      </w:r>
      <w:r>
        <w:rPr>
          <w:rFonts w:hint="eastAsia" w:ascii="华文中宋" w:hAnsi="华文中宋" w:eastAsia="华文中宋" w:cs="华文中宋"/>
          <w:sz w:val="43"/>
          <w:szCs w:val="43"/>
        </w:rPr>
        <w:t>2021年度政府信息公开工作报告</w:t>
      </w:r>
    </w:p>
    <w:bookmarkEnd w:id="0"/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45"/>
      </w:pPr>
      <w:r>
        <w:rPr>
          <w:rFonts w:ascii="仿宋" w:hAnsi="仿宋" w:eastAsia="仿宋" w:cs="仿宋"/>
          <w:spacing w:val="0"/>
          <w:sz w:val="31"/>
          <w:szCs w:val="31"/>
        </w:rPr>
        <w:t>2021</w:t>
      </w:r>
      <w:r>
        <w:rPr>
          <w:rFonts w:hint="eastAsia" w:ascii="仿宋" w:hAnsi="仿宋" w:eastAsia="仿宋" w:cs="仿宋"/>
          <w:spacing w:val="0"/>
          <w:sz w:val="31"/>
          <w:szCs w:val="31"/>
        </w:rPr>
        <w:t>年，我镇在区工管委的正确领导下，认真贯彻落实上级关于政府信息公开工作的一系列方针、政策，深入贯彻落实党的十九大会议精神，加强领导，明确职责，规范管理，健全制度，积极稳妥推进政府信息公开工作。现将我镇2021年政府信息公开工作情况总结如下：</w:t>
      </w:r>
    </w:p>
    <w:p>
      <w:pPr>
        <w:pStyle w:val="2"/>
        <w:keepNext w:val="0"/>
        <w:keepLines w:val="0"/>
        <w:widowControl/>
        <w:suppressLineNumbers w:val="0"/>
        <w:ind w:left="0" w:firstLine="645"/>
      </w:pPr>
      <w:r>
        <w:rPr>
          <w:rFonts w:ascii="黑体" w:hAnsi="宋体" w:eastAsia="黑体" w:cs="黑体"/>
          <w:sz w:val="31"/>
          <w:szCs w:val="31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45"/>
      </w:pPr>
      <w:r>
        <w:rPr>
          <w:rStyle w:val="5"/>
          <w:rFonts w:ascii="楷体" w:hAnsi="楷体" w:eastAsia="楷体" w:cs="楷体"/>
          <w:spacing w:val="0"/>
          <w:sz w:val="31"/>
          <w:szCs w:val="31"/>
        </w:rPr>
        <w:t>（一）</w:t>
      </w:r>
      <w:r>
        <w:rPr>
          <w:rStyle w:val="5"/>
          <w:rFonts w:hint="eastAsia" w:ascii="楷体" w:hAnsi="楷体" w:eastAsia="楷体" w:cs="楷体"/>
          <w:spacing w:val="0"/>
          <w:sz w:val="31"/>
          <w:szCs w:val="31"/>
        </w:rPr>
        <w:t>加强组织领导，信息公开工作机制逐步健全完善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315"/>
      </w:pPr>
      <w:r>
        <w:rPr>
          <w:rFonts w:hint="eastAsia" w:ascii="仿宋" w:hAnsi="仿宋" w:eastAsia="仿宋" w:cs="仿宋"/>
          <w:spacing w:val="0"/>
          <w:sz w:val="31"/>
          <w:szCs w:val="31"/>
        </w:rPr>
        <w:t>　</w:t>
      </w:r>
      <w:r>
        <w:rPr>
          <w:rFonts w:ascii="仿宋_GB2312" w:eastAsia="仿宋_GB2312" w:cs="仿宋_GB2312"/>
          <w:spacing w:val="0"/>
          <w:sz w:val="31"/>
          <w:szCs w:val="31"/>
        </w:rPr>
        <w:t>为使我镇信息公开工作不流于形式，真正发挥出政府信息公开的重要作用，我镇着眼于建立信息公开长效机制，使信息公开成为一种自觉的意识和行为。</w:t>
      </w:r>
      <w:r>
        <w:rPr>
          <w:rStyle w:val="5"/>
          <w:rFonts w:hint="eastAsia" w:ascii="仿宋_GB2312" w:eastAsia="仿宋_GB2312" w:cs="仿宋_GB2312"/>
          <w:spacing w:val="0"/>
          <w:sz w:val="31"/>
          <w:szCs w:val="31"/>
        </w:rPr>
        <w:t>一是加强和完善领导机制。</w:t>
      </w:r>
      <w:r>
        <w:rPr>
          <w:rFonts w:hint="eastAsia" w:ascii="仿宋_GB2312" w:eastAsia="仿宋_GB2312" w:cs="仿宋_GB2312"/>
          <w:spacing w:val="0"/>
          <w:sz w:val="31"/>
          <w:szCs w:val="31"/>
        </w:rPr>
        <w:t>充实和调整信息公开工作领导小组，成立工作小组，镇长做组长，分管办公室的领导做副组长，统一负责镇政府信息公开工作的组织和实施。具体日常工作由党政办主要负责，落实信息公开的各项要求，做好牵头协调工作。做到了领导、机构、人员“三到位”，同时，我镇把信息公开工作分解到镇政府内部的有关科室和人员，强化“一把手挂帅、副职领导具体抓、责任到科室、落实到人头”的工作机制。</w:t>
      </w:r>
      <w:r>
        <w:rPr>
          <w:rStyle w:val="5"/>
          <w:rFonts w:hint="eastAsia" w:ascii="仿宋_GB2312" w:eastAsia="仿宋_GB2312" w:cs="仿宋_GB2312"/>
          <w:spacing w:val="0"/>
          <w:sz w:val="31"/>
          <w:szCs w:val="31"/>
        </w:rPr>
        <w:t>二是建立健全六项制度。</w:t>
      </w:r>
      <w:r>
        <w:rPr>
          <w:rFonts w:hint="eastAsia" w:ascii="仿宋_GB2312" w:eastAsia="仿宋_GB2312" w:cs="仿宋_GB2312"/>
          <w:spacing w:val="0"/>
          <w:sz w:val="31"/>
          <w:szCs w:val="31"/>
        </w:rPr>
        <w:t>我镇通过建立健全信息公开责任、审议、评议、反馈、备案和监督等六项制度，促进信息公开工作走上制度化、规范化的轨道。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315"/>
        <w:jc w:val="left"/>
        <w:rPr>
          <w:rFonts w:hint="eastAsia" w:ascii="仿宋_GB2312" w:eastAsia="仿宋_GB2312" w:cs="仿宋_GB2312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spacing w:val="0"/>
          <w:sz w:val="31"/>
          <w:szCs w:val="31"/>
        </w:rPr>
        <w:t>　　（二）制定工作任务，突出工作要点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315"/>
        <w:jc w:val="left"/>
      </w:pPr>
      <w:r>
        <w:rPr>
          <w:rFonts w:hint="eastAsia" w:ascii="仿宋_GB2312" w:eastAsia="仿宋_GB2312" w:cs="仿宋_GB2312"/>
          <w:spacing w:val="0"/>
          <w:sz w:val="31"/>
          <w:szCs w:val="31"/>
        </w:rPr>
        <w:t>今年，我镇按照相关文件要求，进一步扩大公开范围，规范公开内容，建立统一管理平台，大力推进政府信息主动公开工作。一是规范公开内容。进一步科学规范政府信息公开分类，明确界定主动公开、依申请公开和免于公开政府信息范围，不断健全和完善政府信息公开指南目录，增强公开的实效性。二是加强统一管理。政务公开由党政办专门负责</w:t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，对政府信息公开工作进行一体化规范管理，为公众提供一站式的政府信息公开查询服务。</w:t>
      </w:r>
      <w:r>
        <w:rPr>
          <w:rStyle w:val="5"/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三是不断拓宽政府信息主动公开的广度和深度。</w:t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充分发挥政府信息公开栏第一平台的作用，及时、完整地主动公开政府机制职能、法规政策、规划信息、财政信息等法定公开的信息。今年来，全镇通过门户网站主动公开政府信息37条。</w:t>
      </w:r>
      <w:r>
        <w:rPr>
          <w:rFonts w:hint="eastAsia" w:ascii="仿宋" w:hAnsi="仿宋" w:eastAsia="仿宋" w:cs="仿宋"/>
          <w:spacing w:val="0"/>
          <w:sz w:val="31"/>
          <w:szCs w:val="31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315"/>
        <w:jc w:val="left"/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（三）进一步完善公开形式，确保及时公开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315"/>
        <w:jc w:val="left"/>
      </w:pP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　　我镇政府本着求实、方便、节俭、明白的原则，通过各种方式，利用标语、墙报、政务公开栏、</w:t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电子显示屏、门户网站等形式并结合实际，有针对性的对政府的各类信息进行公开。今年，将我镇一年来比较重要的事情，均在市政府门户网站进行公开</w:t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，</w:t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将各类政府工作信息都上传到门户网站上进行公开公示，通过门户网站我镇可以及时的公开各类政府信息，这样不仅方便了群众能及时的了解相关的信息，也大大节约了成本，推进了我镇政府电子信息公开的建设，丰富了我镇信息公开的形式，同时我镇还加大了对LED大屏幕的利用率，使我镇政府信息的公开更加及时和高效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315"/>
        <w:jc w:val="left"/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二、存在的主要问题及改进情况</w:t>
      </w:r>
    </w:p>
    <w:p>
      <w:pPr>
        <w:pStyle w:val="2"/>
        <w:keepNext w:val="0"/>
        <w:keepLines w:val="0"/>
        <w:widowControl/>
        <w:suppressLineNumbers w:val="0"/>
        <w:ind w:left="0" w:firstLine="645"/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从总体来看，我镇政府信息公开工作正在平稳有序推进。通过政府信息公开，保障了公民的知情权、参与权、表达权、监督权，促进了依法行政，发挥了政府信息的服务作用。但还存在一些不容忽视的问题：一是政府信息公开工作工作量大，缺少相对专业和专职的工作人员，致使政府信息公开的及时性、规范性和全面性还不够。二是制度建设还要加强，特别是进一步规范工作程序，做到按时、及时上传信息等。</w:t>
      </w:r>
    </w:p>
    <w:p>
      <w:pPr>
        <w:pStyle w:val="2"/>
        <w:keepNext w:val="0"/>
        <w:keepLines w:val="0"/>
        <w:widowControl/>
        <w:suppressLineNumbers w:val="0"/>
        <w:ind w:left="0" w:firstLine="645"/>
      </w:pP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 </w:t>
      </w:r>
      <w:r>
        <w:rPr>
          <w:rFonts w:hint="eastAsia" w:ascii="仿宋" w:hAnsi="仿宋" w:eastAsia="仿宋" w:cs="仿宋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645"/>
      </w:pPr>
      <w:r>
        <w:rPr>
          <w:rFonts w:hint="eastAsia" w:ascii="仿宋" w:hAnsi="仿宋" w:eastAsia="仿宋" w:cs="仿宋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t>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5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2022-02-10T01:25:17Z</dcterms:created>
  <dc:creator>Administrator</dc:creator>
  <cp:lastModifiedBy>Administrator</cp:lastModifiedBy>
  <dcterms:modified xsi:type="dcterms:W3CDTF">2022-02-10T01:27:40Z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86794A44449C477E9F6F354E09B8859B</vt:lpwstr>
  </property>
</Properties>
</file>