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3" w:type="default"/>
          <w:pgSz w:w="11906" w:h="16838"/>
          <w:pgMar w:top="0" w:right="0" w:bottom="0" w:left="0" w:header="851" w:footer="992" w:gutter="0"/>
          <w:cols w:space="425" w:num="1"/>
          <w:titlePg/>
          <w:docGrid w:type="lines" w:linePitch="312" w:charSpace="0"/>
        </w:sectPr>
      </w:pPr>
      <w:r>
        <mc:AlternateContent>
          <mc:Choice Requires="wps">
            <w:drawing>
              <wp:anchor distT="0" distB="0" distL="114300" distR="114300" simplePos="0" relativeHeight="251663360"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wps:spPr>
                      <wps:txbx>
                        <w:txbxContent>
                          <w:p>
                            <w:pPr>
                              <w:jc w:val="cente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二〇二〇年九月</w:t>
                            </w: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79.95pt;width:404.15pt;z-index:251663360;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i9lks2QAAAA4BAAAPAAAAAAAAAAEAIAAAACIAAABkcnMvZG93bnJldi54bWxQSwEC&#10;FAAUAAAACACHTuJAVbBkcboBAABfAwAADgAAAAAAAAABACAAAAAoAQAAZHJzL2Uyb0RvYy54bWxQ&#10;SwUGAAAAAAYABgBZAQAAVAUAAAAA&#10;">
                <v:fill on="f" focussize="0,0"/>
                <v:stroke on="f"/>
                <v:imagedata o:title=""/>
                <o:lock v:ext="edit" aspectratio="f"/>
                <v:textbox style="mso-fit-shape-to-text:t;">
                  <w:txbxContent>
                    <w:p>
                      <w:pPr>
                        <w:jc w:val="cente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二〇二〇年九月</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tlCol="0" anchor="ctr"/>
                    </wps:wsp>
                  </a:graphicData>
                </a:graphic>
              </wp:anchor>
            </w:drawing>
          </mc:Choice>
          <mc:Fallback>
            <w:pict>
              <v:shape id="椭圆 8" o:spid="_x0000_s1026" o:spt="3" type="#_x0000_t3" style="position:absolute;left:0pt;margin-left:53.5pt;margin-top:232.45pt;height:121.95pt;width:121.95pt;z-index:251660288;v-text-anchor:middle;mso-width-relative:page;mso-height-relative:page;" fillcolor="#FFFFFF [3212]"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slzntkAAAALAQAADwAAAAAAAAABACAAAAAiAAAAZHJzL2Rvd25yZXYueG1sUEsBAhQA&#10;FAAAAAgAh07iQKby8CnxAQAA1QMAAA4AAAAAAAAAAQAgAAAAKAEAAGRycy9lMm9Eb2MueG1sUEsF&#10;BgAAAAAGAAYAWQEAAIsFAAAAAA==&#10;">
                <v:fill on="t" focussize="0,0"/>
                <v:stroke on="f" weight="1pt" miterlimit="8" joinstyle="miter"/>
                <v:imagedata o:title=""/>
                <o:lock v:ext="edit" aspectratio="f"/>
                <v:textbox>
                  <w:txbxContent>
                    <w:p>
                      <w:pPr>
                        <w:jc w:val="center"/>
                      </w:pP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wps:spPr>
                      <wps:txbx>
                        <w:txbxContent>
                          <w:p>
                            <w:pPr>
                              <w:spacing w:line="360" w:lineRule="auto"/>
                              <w:jc w:val="center"/>
                              <w:rPr>
                                <w:rFonts w:hint="default" w:eastAsiaTheme="minorEastAsia"/>
                                <w:kern w:val="0"/>
                                <w:sz w:val="28"/>
                                <w:szCs w:val="28"/>
                                <w:lang w:val="en-US" w:eastAsia="zh-CN"/>
                              </w:rPr>
                            </w:pPr>
                            <w:r>
                              <w:rPr>
                                <w:rFonts w:hint="eastAsia" w:ascii="Yu Gothic UI Semibold" w:hAnsi="Yu Gothic UI Semibold" w:eastAsia="宋体"/>
                                <w:color w:val="FFFFFF" w:themeColor="background1"/>
                                <w:kern w:val="24"/>
                                <w:sz w:val="72"/>
                                <w:szCs w:val="72"/>
                                <w:lang w:val="en-US" w:eastAsia="zh-CN"/>
                                <w14:textFill>
                                  <w14:solidFill>
                                    <w14:schemeClr w14:val="bg1"/>
                                  </w14:solidFill>
                                </w14:textFill>
                              </w:rPr>
                              <w:t>2019</w:t>
                            </w:r>
                          </w:p>
                        </w:txbxContent>
                      </wps:txbx>
                      <wps:bodyPr wrap="square">
                        <a:spAutoFit/>
                      </wps:bodyPr>
                    </wps:wsp>
                  </a:graphicData>
                </a:graphic>
              </wp:anchor>
            </w:drawing>
          </mc:Choice>
          <mc:Fallback>
            <w:pict>
              <v:rect id="矩形 14" o:spid="_x0000_s1026" o:spt="1" style="position:absolute;left:0pt;margin-left:33.6pt;margin-top:256.75pt;height:69.6pt;width:160.65pt;z-index:251665408;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pV&#10;qbnZAAAACgEAAA8AAAAAAAAAAQAgAAAAIgAAAGRycy9kb3ducmV2LnhtbFBLAQIUABQAAAAIAIdO&#10;4kAgpHqbsAEAAEcDAAAOAAAAAAAAAAEAIAAAACgBAABkcnMvZTJvRG9jLnhtbFBLBQYAAAAABgAG&#10;AFkBAABKBQAAAAA=&#10;">
                <v:fill on="f" focussize="0,0"/>
                <v:stroke on="f"/>
                <v:imagedata o:title=""/>
                <o:lock v:ext="edit" aspectratio="f"/>
                <v:textbox style="mso-fit-shape-to-text:t;">
                  <w:txbxContent>
                    <w:p>
                      <w:pPr>
                        <w:spacing w:line="360" w:lineRule="auto"/>
                        <w:jc w:val="center"/>
                        <w:rPr>
                          <w:rFonts w:hint="default" w:eastAsiaTheme="minorEastAsia"/>
                          <w:kern w:val="0"/>
                          <w:sz w:val="28"/>
                          <w:szCs w:val="28"/>
                          <w:lang w:val="en-US" w:eastAsia="zh-CN"/>
                        </w:rPr>
                      </w:pPr>
                      <w:r>
                        <w:rPr>
                          <w:rFonts w:hint="eastAsia" w:ascii="Yu Gothic UI Semibold" w:hAnsi="Yu Gothic UI Semibold" w:eastAsia="宋体"/>
                          <w:color w:val="FFFFFF" w:themeColor="background1"/>
                          <w:kern w:val="24"/>
                          <w:sz w:val="72"/>
                          <w:szCs w:val="72"/>
                          <w:lang w:val="en-US" w:eastAsia="zh-CN"/>
                          <w14:textFill>
                            <w14:solidFill>
                              <w14:schemeClr w14:val="bg1"/>
                            </w14:solidFill>
                          </w14:textFill>
                        </w:rPr>
                        <w:t>2019</w:t>
                      </w:r>
                    </w:p>
                  </w:txbxContent>
                </v:textbox>
              </v:rect>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0"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tlCol="0" anchor="ctr"/>
                    </wps:wsp>
                  </a:graphicData>
                </a:graphic>
              </wp:anchor>
            </w:drawing>
          </mc:Choice>
          <mc:Fallback>
            <w:pict>
              <v:shape id="椭圆 9" o:spid="_x0000_s1026" o:spt="3" type="#_x0000_t3" style="position:absolute;left:0pt;margin-left:62.2pt;margin-top:242.75pt;height:103.45pt;width:103.45pt;z-index:251664384;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0Chgu2AAAAAsBAAAPAAAAAAAAAAEAIAAAACIAAABkcnMvZG93&#10;bnJldi54bWxQSwECFAAUAAAACACHTuJAVqRzUQACAADhAwAADgAAAAAAAAABACAAAAAnAQAAZHJz&#10;L2Uyb0RvYy54bWxQSwUGAAAAAAYABgBZAQAAmQUAAAAA&#10;">
                <v:fill on="t" focussize="0,0"/>
                <v:stroke on="f" weight="1pt" miterlimit="8" joinstyle="miter"/>
                <v:imagedata o:title=""/>
                <o:lock v:ext="edit" aspectratio="f"/>
                <v:textbox>
                  <w:txbxContent>
                    <w:p>
                      <w:pPr>
                        <w:jc w:val="center"/>
                      </w:pPr>
                    </w:p>
                  </w:txbxContent>
                </v:textbox>
              </v:shape>
            </w:pict>
          </mc:Fallback>
        </mc:AlternateContent>
      </w:r>
      <w:r>
        <w:rPr>
          <w:sz w:val="21"/>
        </w:rPr>
        <mc:AlternateContent>
          <mc:Choice Requires="wpg">
            <w:drawing>
              <wp:anchor distT="0" distB="0" distL="114300" distR="114300" simplePos="0" relativeHeight="251661312"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13" name="组合 13"/>
                <wp:cNvGraphicFramePr/>
                <a:graphic xmlns:a="http://schemas.openxmlformats.org/drawingml/2006/main">
                  <a:graphicData uri="http://schemas.microsoft.com/office/word/2010/wordprocessingGroup">
                    <wpg:wgp>
                      <wpg:cNvGrpSpPr/>
                      <wpg:grpSpPr>
                        <a:xfrm>
                          <a:off x="0" y="0"/>
                          <a:ext cx="7559675" cy="272415"/>
                          <a:chOff x="1483" y="16692"/>
                          <a:chExt cx="11905" cy="429"/>
                        </a:xfrm>
                      </wpg:grpSpPr>
                      <wps:wsp>
                        <wps:cNvPr id="7" name="矩形 6"/>
                        <wps:cNvSpPr/>
                        <wps:spPr>
                          <a:xfrm>
                            <a:off x="1483" y="16692"/>
                            <a:ext cx="1125" cy="428"/>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矩形 7"/>
                        <wps:cNvSpPr/>
                        <wps:spPr>
                          <a:xfrm>
                            <a:off x="2608" y="16693"/>
                            <a:ext cx="10780" cy="428"/>
                          </a:xfrm>
                          <a:prstGeom prst="rect">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_x0000_s1026" o:spid="_x0000_s1026" o:spt="203" style="position:absolute;left:0pt;margin-left:1.25pt;margin-top:821.7pt;height:21.45pt;width:595.25pt;z-index:251661312;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NNc&#10;nyXaAAAADAEAAA8AAAAAAAAAAQAgAAAAIgAAAGRycy9kb3ducmV2LnhtbFBLAQIUABQAAAAIAIdO&#10;4kDMoU7HkwIAAOQGAAAOAAAAAAAAAAEAIAAAACkBAABkcnMvZTJvRG9jLnhtbFBLBQYAAAAABgAG&#10;AFkBAAAuBg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r>
        <w:rPr>
          <w:sz w:val="21"/>
        </w:rPr>
        <mc:AlternateContent>
          <mc:Choice Requires="wpg">
            <w:drawing>
              <wp:anchor distT="0" distB="0" distL="114300" distR="114300" simplePos="0" relativeHeight="251659264" behindDoc="1" locked="0" layoutInCell="1" allowOverlap="1">
                <wp:simplePos x="0" y="0"/>
                <wp:positionH relativeFrom="column">
                  <wp:posOffset>-31750</wp:posOffset>
                </wp:positionH>
                <wp:positionV relativeFrom="paragraph">
                  <wp:posOffset>0</wp:posOffset>
                </wp:positionV>
                <wp:extent cx="7623175" cy="4090670"/>
                <wp:effectExtent l="0" t="0" r="15875" b="0"/>
                <wp:wrapNone/>
                <wp:docPr id="4" name="组合 4"/>
                <wp:cNvGraphicFramePr/>
                <a:graphic xmlns:a="http://schemas.openxmlformats.org/drawingml/2006/main">
                  <a:graphicData uri="http://schemas.microsoft.com/office/word/2010/wordprocessingGroup">
                    <wpg:wgp>
                      <wpg:cNvGrpSpPr/>
                      <wpg:grpSpPr>
                        <a:xfrm>
                          <a:off x="0" y="0"/>
                          <a:ext cx="7623175" cy="4090670"/>
                          <a:chOff x="13622" y="283"/>
                          <a:chExt cx="12005" cy="6442"/>
                        </a:xfrm>
                      </wpg:grpSpPr>
                      <wps:wsp>
                        <wps:cNvPr id="6" name="矩形 5"/>
                        <wps:cNvSpPr/>
                        <wps:spPr>
                          <a:xfrm>
                            <a:off x="13622" y="283"/>
                            <a:ext cx="12005" cy="6170"/>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文本框 10"/>
                        <wps:cNvSpPr txBox="1"/>
                        <wps:spPr>
                          <a:xfrm>
                            <a:off x="17229" y="5021"/>
                            <a:ext cx="8083" cy="1704"/>
                          </a:xfrm>
                          <a:prstGeom prst="rect">
                            <a:avLst/>
                          </a:prstGeom>
                          <a:noFill/>
                        </wps:spPr>
                        <wps:txbx>
                          <w:txbxContent>
                            <w:p>
                              <w:pPr>
                                <w:jc w:val="left"/>
                                <w:rPr>
                                  <w:rFonts w:hint="default" w:eastAsiaTheme="minorEastAsia"/>
                                  <w:color w:val="000000" w:themeColor="text1"/>
                                  <w:kern w:val="0"/>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部门决算公开文本</w:t>
                              </w:r>
                            </w:p>
                          </w:txbxContent>
                        </wps:txbx>
                        <wps:bodyPr wrap="square" rtlCol="0">
                          <a:spAutoFit/>
                        </wps:bodyPr>
                      </wps:wsp>
                    </wpg:wgp>
                  </a:graphicData>
                </a:graphic>
              </wp:anchor>
            </w:drawing>
          </mc:Choice>
          <mc:Fallback>
            <w:pict>
              <v:group id="_x0000_s1026" o:spid="_x0000_s1026" o:spt="203" style="position:absolute;left:0pt;margin-left:-2.5pt;margin-top:0pt;height:322.1pt;width:600.25pt;z-index:-251657216;mso-width-relative:page;mso-height-relative:page;" coordorigin="13622,283" coordsize="12005,6442"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DREfdfZ&#10;AAAACAEAAA8AAAAAAAAAAQAgAAAAIgAAAGRycy9kb3ducmV2LnhtbFBLAQIUABQAAAAIAIdO4kDQ&#10;ds0XygIAAH0GAAAOAAAAAAAAAAEAIAAAACgBAABkcnMvZTJvRG9jLnhtbFBLBQYAAAAABgAGAFkB&#10;AABkBgAAAAA=&#10;">
                <o:lock v:ext="edit" aspectratio="f"/>
                <v:rect id="矩形 5" o:spid="_x0000_s102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文本框 10" o:spid="_x0000_s1026" o:spt="202" type="#_x0000_t202" style="position:absolute;left:17229;top:5021;height:1704;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jc w:val="left"/>
                          <w:rPr>
                            <w:rFonts w:hint="default" w:eastAsiaTheme="minorEastAsia"/>
                            <w:color w:val="000000" w:themeColor="text1"/>
                            <w:kern w:val="0"/>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部门决算公开文本</w:t>
                        </w:r>
                      </w:p>
                    </w:txbxContent>
                  </v:textbox>
                </v:shape>
              </v:group>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wps:spPr>
                      <wps:txbx>
                        <w:txbxContent>
                          <w:p/>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251662336;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WZBfR2wAAAAwBAAAP&#10;AAAAAAAAAAEAIAAAACIAAABkcnMvZG93bnJldi54bWxQSwECFAAUAAAACACHTuJABWT5JKMBAAA6&#10;AwAADgAAAAAAAAABACAAAAAqAQAAZHJzL2Uyb0RvYy54bWxQSwUGAAAAAAYABgBZAQAAPwUAAAAA&#10;">
                <v:fill on="f" focussize="0,0"/>
                <v:stroke on="f"/>
                <v:imagedata o:title=""/>
                <o:lock v:ext="edit" aspectratio="f"/>
                <v:textbox style="mso-fit-shape-to-text:t;">
                  <w:txbxContent>
                    <w:p/>
                  </w:txbxContent>
                </v:textbox>
              </v:rect>
            </w:pict>
          </mc:Fallback>
        </mc:AlternateContent>
      </w: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jc w:val="center"/>
        <w:rPr>
          <w:rFonts w:hint="eastAsia" w:ascii="楷体_GB2312" w:hAnsi="楷体_GB2312" w:eastAsia="楷体_GB2312" w:cs="楷体_GB2312"/>
          <w:color w:val="000000" w:themeColor="text1"/>
          <w:kern w:val="0"/>
          <w:sz w:val="44"/>
          <w:szCs w:val="44"/>
          <w:highlight w:val="no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44"/>
          <w:szCs w:val="44"/>
          <w:highlight w:val="none"/>
          <w:lang w:eastAsia="zh-CN"/>
          <w14:textFill>
            <w14:solidFill>
              <w14:schemeClr w14:val="tx1"/>
            </w14:solidFill>
          </w14:textFill>
        </w:rPr>
        <w:t>承德高新技术产业开发区</w:t>
      </w:r>
      <w:r>
        <w:rPr>
          <w:rFonts w:hint="eastAsia" w:ascii="楷体_GB2312" w:hAnsi="楷体_GB2312" w:eastAsia="楷体_GB2312" w:cs="楷体_GB2312"/>
          <w:color w:val="000000" w:themeColor="text1"/>
          <w:kern w:val="0"/>
          <w:sz w:val="44"/>
          <w:szCs w:val="44"/>
          <w:highlight w:val="none"/>
          <w:lang w:val="en-US" w:eastAsia="zh-CN"/>
          <w14:textFill>
            <w14:solidFill>
              <w14:schemeClr w14:val="tx1"/>
            </w14:solidFill>
          </w14:textFill>
        </w:rPr>
        <w:t>教育体育局</w:t>
      </w:r>
    </w:p>
    <w:p>
      <w:pPr>
        <w:snapToGrid w:val="0"/>
        <w:jc w:val="center"/>
        <w:rPr>
          <w:rFonts w:ascii="楷体_GB2312" w:hAnsi="楷体_GB2312" w:eastAsia="楷体_GB2312" w:cs="楷体_GB2312"/>
          <w:color w:val="000000" w:themeColor="text1"/>
          <w:kern w:val="0"/>
          <w:sz w:val="44"/>
          <w:szCs w:val="44"/>
          <w14:textFill>
            <w14:solidFill>
              <w14:schemeClr w14:val="tx1"/>
            </w14:solidFill>
          </w14:textFill>
        </w:rPr>
        <w:sectPr>
          <w:headerReference r:id="rId5" w:type="first"/>
          <w:footerReference r:id="rId6" w:type="first"/>
          <w:headerReference r:id="rId4" w:type="default"/>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14:textFill>
            <w14:solidFill>
              <w14:schemeClr w14:val="tx1"/>
            </w14:solidFill>
          </w14:textFill>
        </w:rPr>
        <w:t>二〇二〇年</w:t>
      </w:r>
      <w:r>
        <w:rPr>
          <w:rFonts w:hint="eastAsia" w:ascii="楷体_GB2312" w:hAnsi="楷体_GB2312" w:eastAsia="楷体_GB2312" w:cs="楷体_GB2312"/>
          <w:color w:val="000000" w:themeColor="text1"/>
          <w:kern w:val="0"/>
          <w:sz w:val="44"/>
          <w:szCs w:val="44"/>
          <w:lang w:val="en-US" w:eastAsia="zh-CN"/>
          <w14:textFill>
            <w14:solidFill>
              <w14:schemeClr w14:val="tx1"/>
            </w14:solidFill>
          </w14:textFill>
        </w:rPr>
        <w:t>九</w:t>
      </w:r>
      <w:r>
        <w:rPr>
          <w:rFonts w:hint="eastAsia" w:ascii="楷体_GB2312" w:hAnsi="楷体_GB2312" w:eastAsia="楷体_GB2312" w:cs="楷体_GB2312"/>
          <w:color w:val="000000" w:themeColor="text1"/>
          <w:kern w:val="0"/>
          <w:sz w:val="44"/>
          <w:szCs w:val="44"/>
          <w14:textFill>
            <w14:solidFill>
              <w14:schemeClr w14:val="tx1"/>
            </w14:solidFill>
          </w14:textFill>
        </w:rPr>
        <w:t>月</w:t>
      </w:r>
    </w:p>
    <w:p>
      <w:pPr>
        <w:widowControl/>
        <w:spacing w:line="600" w:lineRule="exact"/>
        <w:jc w:val="left"/>
        <w:rPr>
          <w:rFonts w:ascii="黑体" w:hAnsi="黑体" w:eastAsia="黑体" w:cs="黑体"/>
          <w:bCs/>
          <w:sz w:val="32"/>
          <w:szCs w:val="32"/>
          <w:highlight w:val="yellow"/>
        </w:rPr>
      </w:pPr>
    </w:p>
    <w:p/>
    <w:p>
      <w:pPr>
        <w:jc w:val="center"/>
        <w:rPr>
          <w:rFonts w:ascii="黑体" w:hAnsi="Times New Roman" w:eastAsia="黑体" w:cs="Times New Roman"/>
          <w:sz w:val="48"/>
          <w:szCs w:val="48"/>
        </w:rPr>
      </w:pPr>
      <w:r>
        <w:rPr>
          <w:rFonts w:hint="eastAsia" w:ascii="黑体" w:hAnsi="Times New Roman" w:eastAsia="黑体" w:cs="Times New Roman"/>
          <w:sz w:val="48"/>
          <w:szCs w:val="48"/>
        </w:rPr>
        <w:t>目录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8" w:type="first"/>
          <w:footerReference r:id="rId10" w:type="first"/>
          <w:headerReference r:id="rId7" w:type="default"/>
          <w:footerReference r:id="rId9" w:type="default"/>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669504"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3" name="文本框 1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1270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themeColor="text1"/>
                                <w:sz w:val="96"/>
                                <w:szCs w:val="96"/>
                                <w14:textFill>
                                  <w14:solidFill>
                                    <w14:schemeClr w14:val="tx1"/>
                                  </w14:solidFill>
                                </w14:textFill>
                              </w:rPr>
                            </w:pPr>
                            <w:r>
                              <w:rPr>
                                <w:rFonts w:hint="eastAsia" w:ascii="黑体" w:hAnsi="黑体" w:eastAsia="黑体" w:cs="黑体"/>
                                <w:color w:val="000000" w:themeColor="text1"/>
                                <w:sz w:val="96"/>
                                <w:szCs w:val="96"/>
                                <w14:textFill>
                                  <w14:solidFill>
                                    <w14:schemeClr w14:val="tx1"/>
                                  </w14:solidFill>
                                </w14:textFill>
                              </w:rPr>
                              <w:t>第一部分  部门概况</w:t>
                            </w:r>
                          </w:p>
                        </w:txbxContent>
                      </wps:txbx>
                      <wps:bodyPr anchor="ctr" upright="1"/>
                    </wps:wsp>
                  </a:graphicData>
                </a:graphic>
              </wp:anchor>
            </w:drawing>
          </mc:Choice>
          <mc:Fallback>
            <w:pict>
              <v:shape id="文本框 17" o:spid="_x0000_s1026" o:spt="202" type="#_x0000_t202" style="position:absolute;left:0pt;margin-left:-85.7pt;margin-top:80.7pt;height:263.1pt;width:613.65pt;z-index:251669504;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R2EzKdwAAAANAQAADwAAAAAAAAABACAAAAAiAAAAZHJzL2Rv&#10;d25yZXYueG1sUEsBAhQAFAAAAAgAh07iQINS0ZU2AgAAjwQAAA4AAAAAAAAAAQAgAAAAKwEAAGRy&#10;cy9lMm9Eb2MueG1sUEsFBgAAAAAGAAYAWQEAANMFAAAAAA==&#10;">
                <v:fill type="pattern" on="t" color2="#FFFFFF" o:title="5%" focussize="0,0" r:id="rId25"/>
                <v:stroke weight="1pt" color="#FFD966" joinstyle="round"/>
                <v:imagedata o:title=""/>
                <o:lock v:ext="edit" aspectratio="f"/>
                <v:textbox>
                  <w:txbxContent>
                    <w:p>
                      <w:pPr>
                        <w:widowControl/>
                        <w:jc w:val="center"/>
                        <w:rPr>
                          <w:rFonts w:ascii="黑体" w:hAnsi="黑体" w:eastAsia="黑体" w:cs="黑体"/>
                          <w:color w:val="000000" w:themeColor="text1"/>
                          <w:sz w:val="96"/>
                          <w:szCs w:val="96"/>
                          <w14:textFill>
                            <w14:solidFill>
                              <w14:schemeClr w14:val="tx1"/>
                            </w14:solidFill>
                          </w14:textFill>
                        </w:rPr>
                      </w:pPr>
                      <w:r>
                        <w:rPr>
                          <w:rFonts w:hint="eastAsia" w:ascii="黑体" w:hAnsi="黑体" w:eastAsia="黑体" w:cs="黑体"/>
                          <w:color w:val="000000" w:themeColor="text1"/>
                          <w:sz w:val="96"/>
                          <w:szCs w:val="96"/>
                          <w14:textFill>
                            <w14:solidFill>
                              <w14:schemeClr w14:val="tx1"/>
                            </w14:solidFill>
                          </w14:textFill>
                        </w:rPr>
                        <w:t>第一部分  部门概况</w:t>
                      </w:r>
                    </w:p>
                  </w:txbxContent>
                </v:textbox>
              </v:shape>
            </w:pict>
          </mc:Fallback>
        </mc:AlternateContent>
      </w:r>
      <w:r>
        <w:br w:type="page"/>
      </w:r>
    </w:p>
    <w:p>
      <w:pPr>
        <w:pStyle w:val="3"/>
        <w:numPr>
          <w:ilvl w:val="0"/>
          <w:numId w:val="1"/>
        </w:numPr>
        <w:spacing w:before="0" w:after="0" w:line="580" w:lineRule="exact"/>
        <w:ind w:firstLine="640" w:firstLineChars="200"/>
        <w:jc w:val="left"/>
        <w:rPr>
          <w:rFonts w:hint="eastAsia" w:ascii="黑体" w:eastAsia="黑体" w:cs="黑体"/>
          <w:b w:val="0"/>
          <w:bCs w:val="0"/>
          <w:kern w:val="0"/>
          <w:sz w:val="32"/>
          <w:szCs w:val="32"/>
        </w:rPr>
      </w:pPr>
      <w:r>
        <w:rPr>
          <w:rFonts w:hint="eastAsia" w:ascii="黑体" w:eastAsia="黑体" w:cs="黑体"/>
          <w:b w:val="0"/>
          <w:bCs w:val="0"/>
          <w:kern w:val="0"/>
          <w:sz w:val="32"/>
          <w:szCs w:val="32"/>
        </w:rPr>
        <w:t>部门职责</w:t>
      </w:r>
    </w:p>
    <w:p>
      <w:pPr>
        <w:pStyle w:val="3"/>
        <w:keepNext/>
        <w:keepLines/>
        <w:pageBreakBefore w:val="0"/>
        <w:widowControl w:val="0"/>
        <w:kinsoku/>
        <w:wordWrap/>
        <w:overflowPunct/>
        <w:topLinePunct w:val="0"/>
        <w:autoSpaceDE/>
        <w:autoSpaceDN/>
        <w:bidi w:val="0"/>
        <w:adjustRightInd/>
        <w:snapToGrid/>
        <w:spacing w:before="0" w:after="0" w:line="600" w:lineRule="exact"/>
        <w:ind w:firstLine="0" w:firstLineChars="0"/>
        <w:jc w:val="left"/>
        <w:textAlignment w:val="auto"/>
        <w:rPr>
          <w:rFonts w:hint="eastAsia" w:ascii="仿宋_GB2312" w:hAnsi="Cambria" w:eastAsia="仿宋_GB2312" w:cs="黑体"/>
          <w:b w:val="0"/>
          <w:bCs w:val="0"/>
          <w:kern w:val="0"/>
          <w:sz w:val="32"/>
          <w:szCs w:val="32"/>
        </w:rPr>
      </w:pPr>
      <w:r>
        <w:rPr>
          <w:rFonts w:hint="eastAsia" w:ascii="仿宋_GB2312" w:hAnsi="Cambria" w:eastAsia="仿宋_GB2312" w:cs="黑体"/>
          <w:b w:val="0"/>
          <w:bCs w:val="0"/>
          <w:kern w:val="0"/>
          <w:sz w:val="32"/>
          <w:szCs w:val="32"/>
        </w:rPr>
        <w:t>1. 贯彻落实各级有关行政审批制度改革的决定，负责全区行政审批改革工作。</w:t>
      </w:r>
    </w:p>
    <w:p>
      <w:pPr>
        <w:pStyle w:val="3"/>
        <w:keepNext/>
        <w:keepLines/>
        <w:pageBreakBefore w:val="0"/>
        <w:widowControl w:val="0"/>
        <w:kinsoku/>
        <w:wordWrap/>
        <w:overflowPunct/>
        <w:topLinePunct w:val="0"/>
        <w:autoSpaceDE/>
        <w:autoSpaceDN/>
        <w:bidi w:val="0"/>
        <w:adjustRightInd/>
        <w:snapToGrid/>
        <w:spacing w:before="0" w:after="0" w:line="600" w:lineRule="exact"/>
        <w:ind w:firstLine="0" w:firstLineChars="0"/>
        <w:jc w:val="left"/>
        <w:textAlignment w:val="auto"/>
        <w:rPr>
          <w:rFonts w:hint="eastAsia" w:ascii="仿宋_GB2312" w:hAnsi="Cambria" w:eastAsia="仿宋_GB2312" w:cs="黑体"/>
          <w:b w:val="0"/>
          <w:bCs w:val="0"/>
          <w:kern w:val="0"/>
          <w:sz w:val="32"/>
          <w:szCs w:val="32"/>
        </w:rPr>
      </w:pPr>
      <w:r>
        <w:rPr>
          <w:rFonts w:hint="eastAsia" w:ascii="仿宋_GB2312" w:hAnsi="Cambria" w:eastAsia="仿宋_GB2312" w:cs="黑体"/>
          <w:b w:val="0"/>
          <w:bCs w:val="0"/>
          <w:kern w:val="0"/>
          <w:sz w:val="32"/>
          <w:szCs w:val="32"/>
        </w:rPr>
        <w:t>2. 负责各职能部门划转的行政许可事项的审批。</w:t>
      </w:r>
    </w:p>
    <w:p>
      <w:pPr>
        <w:pStyle w:val="3"/>
        <w:keepNext/>
        <w:keepLines/>
        <w:pageBreakBefore w:val="0"/>
        <w:widowControl w:val="0"/>
        <w:kinsoku/>
        <w:wordWrap/>
        <w:overflowPunct/>
        <w:topLinePunct w:val="0"/>
        <w:autoSpaceDE/>
        <w:autoSpaceDN/>
        <w:bidi w:val="0"/>
        <w:adjustRightInd/>
        <w:snapToGrid/>
        <w:spacing w:before="0" w:after="0" w:line="600" w:lineRule="exact"/>
        <w:ind w:firstLine="0" w:firstLineChars="0"/>
        <w:jc w:val="left"/>
        <w:textAlignment w:val="auto"/>
        <w:rPr>
          <w:rFonts w:hint="eastAsia" w:ascii="仿宋_GB2312" w:hAnsi="Cambria" w:eastAsia="仿宋_GB2312" w:cs="黑体"/>
          <w:b w:val="0"/>
          <w:bCs w:val="0"/>
          <w:kern w:val="0"/>
          <w:sz w:val="32"/>
          <w:szCs w:val="32"/>
        </w:rPr>
      </w:pPr>
      <w:r>
        <w:rPr>
          <w:rFonts w:hint="eastAsia" w:ascii="仿宋_GB2312" w:hAnsi="Cambria" w:eastAsia="仿宋_GB2312" w:cs="黑体"/>
          <w:b w:val="0"/>
          <w:bCs w:val="0"/>
          <w:kern w:val="0"/>
          <w:sz w:val="32"/>
          <w:szCs w:val="32"/>
        </w:rPr>
        <w:t>3. 负责行政审批、政务服务标准化建设。</w:t>
      </w:r>
    </w:p>
    <w:p>
      <w:pPr>
        <w:pStyle w:val="3"/>
        <w:keepNext/>
        <w:keepLines/>
        <w:pageBreakBefore w:val="0"/>
        <w:widowControl w:val="0"/>
        <w:kinsoku/>
        <w:wordWrap/>
        <w:overflowPunct/>
        <w:topLinePunct w:val="0"/>
        <w:autoSpaceDE/>
        <w:autoSpaceDN/>
        <w:bidi w:val="0"/>
        <w:adjustRightInd/>
        <w:snapToGrid/>
        <w:spacing w:before="0" w:after="0" w:line="600" w:lineRule="exact"/>
        <w:ind w:firstLine="0" w:firstLineChars="0"/>
        <w:jc w:val="left"/>
        <w:textAlignment w:val="auto"/>
        <w:rPr>
          <w:rFonts w:hint="eastAsia" w:ascii="仿宋_GB2312" w:hAnsi="Cambria" w:eastAsia="仿宋_GB2312" w:cs="黑体"/>
          <w:b w:val="0"/>
          <w:bCs w:val="0"/>
          <w:kern w:val="0"/>
          <w:sz w:val="32"/>
          <w:szCs w:val="32"/>
        </w:rPr>
      </w:pPr>
      <w:r>
        <w:rPr>
          <w:rFonts w:hint="eastAsia" w:ascii="仿宋_GB2312" w:hAnsi="Cambria" w:eastAsia="仿宋_GB2312" w:cs="黑体"/>
          <w:b w:val="0"/>
          <w:bCs w:val="0"/>
          <w:kern w:val="0"/>
          <w:sz w:val="32"/>
          <w:szCs w:val="32"/>
        </w:rPr>
        <w:t>4. 负责组织实施行政审批涉及的现场勘查、技术论证和社会听证等工作。</w:t>
      </w:r>
    </w:p>
    <w:p>
      <w:pPr>
        <w:pStyle w:val="3"/>
        <w:keepNext/>
        <w:keepLines/>
        <w:pageBreakBefore w:val="0"/>
        <w:widowControl w:val="0"/>
        <w:kinsoku/>
        <w:wordWrap/>
        <w:overflowPunct/>
        <w:topLinePunct w:val="0"/>
        <w:autoSpaceDE/>
        <w:autoSpaceDN/>
        <w:bidi w:val="0"/>
        <w:adjustRightInd/>
        <w:snapToGrid/>
        <w:spacing w:before="0" w:after="0" w:line="600" w:lineRule="exact"/>
        <w:ind w:firstLine="0" w:firstLineChars="0"/>
        <w:jc w:val="left"/>
        <w:textAlignment w:val="auto"/>
        <w:rPr>
          <w:rFonts w:hint="eastAsia" w:ascii="仿宋_GB2312" w:hAnsi="Cambria" w:eastAsia="仿宋_GB2312" w:cs="黑体"/>
          <w:b w:val="0"/>
          <w:bCs w:val="0"/>
          <w:kern w:val="0"/>
          <w:sz w:val="32"/>
          <w:szCs w:val="32"/>
        </w:rPr>
      </w:pPr>
      <w:r>
        <w:rPr>
          <w:rFonts w:hint="eastAsia" w:ascii="仿宋_GB2312" w:hAnsi="Cambria" w:eastAsia="仿宋_GB2312" w:cs="黑体"/>
          <w:b w:val="0"/>
          <w:bCs w:val="0"/>
          <w:kern w:val="0"/>
          <w:sz w:val="32"/>
          <w:szCs w:val="32"/>
        </w:rPr>
        <w:t>5. 负责建立投资审批通道、全程代办服务工作机制，提供投资政策咨询服务。</w:t>
      </w:r>
    </w:p>
    <w:p>
      <w:pPr>
        <w:pStyle w:val="3"/>
        <w:keepNext/>
        <w:keepLines/>
        <w:pageBreakBefore w:val="0"/>
        <w:widowControl w:val="0"/>
        <w:kinsoku/>
        <w:wordWrap/>
        <w:overflowPunct/>
        <w:topLinePunct w:val="0"/>
        <w:autoSpaceDE/>
        <w:autoSpaceDN/>
        <w:bidi w:val="0"/>
        <w:adjustRightInd/>
        <w:snapToGrid/>
        <w:spacing w:before="0" w:after="0" w:line="600" w:lineRule="exact"/>
        <w:ind w:firstLine="0" w:firstLineChars="0"/>
        <w:jc w:val="left"/>
        <w:textAlignment w:val="auto"/>
        <w:rPr>
          <w:rFonts w:hint="eastAsia" w:ascii="仿宋_GB2312" w:hAnsi="Cambria" w:eastAsia="仿宋_GB2312" w:cs="黑体"/>
          <w:b w:val="0"/>
          <w:bCs w:val="0"/>
          <w:kern w:val="0"/>
          <w:sz w:val="32"/>
          <w:szCs w:val="32"/>
        </w:rPr>
      </w:pPr>
      <w:r>
        <w:rPr>
          <w:rFonts w:hint="eastAsia" w:ascii="仿宋_GB2312" w:hAnsi="Cambria" w:eastAsia="仿宋_GB2312" w:cs="黑体"/>
          <w:b w:val="0"/>
          <w:bCs w:val="0"/>
          <w:kern w:val="0"/>
          <w:sz w:val="32"/>
          <w:szCs w:val="32"/>
        </w:rPr>
        <w:t>6. 负责建立和完善政务服务体系，受理投诉举报，会同有关部门查处违法违纪行为。</w:t>
      </w:r>
    </w:p>
    <w:p>
      <w:pPr>
        <w:pStyle w:val="3"/>
        <w:keepNext/>
        <w:keepLines/>
        <w:pageBreakBefore w:val="0"/>
        <w:widowControl w:val="0"/>
        <w:kinsoku/>
        <w:wordWrap/>
        <w:overflowPunct/>
        <w:topLinePunct w:val="0"/>
        <w:autoSpaceDE/>
        <w:autoSpaceDN/>
        <w:bidi w:val="0"/>
        <w:adjustRightInd/>
        <w:snapToGrid/>
        <w:spacing w:before="0" w:after="0" w:line="600" w:lineRule="exact"/>
        <w:ind w:firstLine="0" w:firstLineChars="0"/>
        <w:jc w:val="left"/>
        <w:textAlignment w:val="auto"/>
        <w:rPr>
          <w:rFonts w:hint="eastAsia" w:ascii="仿宋_GB2312" w:hAnsi="Cambria" w:eastAsia="仿宋_GB2312" w:cs="黑体"/>
          <w:b w:val="0"/>
          <w:bCs w:val="0"/>
          <w:kern w:val="0"/>
          <w:sz w:val="32"/>
          <w:szCs w:val="32"/>
        </w:rPr>
      </w:pPr>
      <w:r>
        <w:rPr>
          <w:rFonts w:hint="eastAsia" w:ascii="仿宋_GB2312" w:hAnsi="Cambria" w:eastAsia="仿宋_GB2312" w:cs="黑体"/>
          <w:b w:val="0"/>
          <w:bCs w:val="0"/>
          <w:kern w:val="0"/>
          <w:sz w:val="32"/>
          <w:szCs w:val="32"/>
        </w:rPr>
        <w:t>7. 负责协调派驻部门行政审批事项的办理。</w:t>
      </w:r>
    </w:p>
    <w:p>
      <w:pPr>
        <w:pStyle w:val="3"/>
        <w:keepNext/>
        <w:keepLines/>
        <w:pageBreakBefore w:val="0"/>
        <w:widowControl w:val="0"/>
        <w:kinsoku/>
        <w:wordWrap/>
        <w:overflowPunct/>
        <w:topLinePunct w:val="0"/>
        <w:autoSpaceDE/>
        <w:autoSpaceDN/>
        <w:bidi w:val="0"/>
        <w:adjustRightInd/>
        <w:snapToGrid/>
        <w:spacing w:before="0" w:after="0" w:line="600" w:lineRule="exact"/>
        <w:ind w:firstLine="0" w:firstLineChars="0"/>
        <w:jc w:val="left"/>
        <w:textAlignment w:val="auto"/>
        <w:rPr>
          <w:rFonts w:hint="eastAsia" w:ascii="仿宋_GB2312" w:hAnsi="Cambria" w:eastAsia="仿宋_GB2312" w:cs="黑体"/>
          <w:b w:val="0"/>
          <w:bCs w:val="0"/>
          <w:kern w:val="0"/>
          <w:sz w:val="32"/>
          <w:szCs w:val="32"/>
        </w:rPr>
      </w:pPr>
      <w:r>
        <w:rPr>
          <w:rFonts w:hint="eastAsia" w:ascii="仿宋_GB2312" w:hAnsi="Cambria" w:eastAsia="仿宋_GB2312" w:cs="黑体"/>
          <w:b w:val="0"/>
          <w:bCs w:val="0"/>
          <w:kern w:val="0"/>
          <w:sz w:val="32"/>
          <w:szCs w:val="32"/>
        </w:rPr>
        <w:t>8. 协助有关部门负责全区规范化服务型政府（机关）建设工作的规划、指导和推进。</w:t>
      </w:r>
    </w:p>
    <w:p>
      <w:pPr>
        <w:pStyle w:val="3"/>
        <w:keepNext/>
        <w:keepLines/>
        <w:pageBreakBefore w:val="0"/>
        <w:widowControl w:val="0"/>
        <w:kinsoku/>
        <w:wordWrap/>
        <w:overflowPunct/>
        <w:topLinePunct w:val="0"/>
        <w:autoSpaceDE/>
        <w:autoSpaceDN/>
        <w:bidi w:val="0"/>
        <w:adjustRightInd/>
        <w:snapToGrid/>
        <w:spacing w:before="0" w:after="0" w:line="600" w:lineRule="exact"/>
        <w:ind w:firstLine="0" w:firstLineChars="0"/>
        <w:jc w:val="left"/>
        <w:textAlignment w:val="auto"/>
        <w:rPr>
          <w:rFonts w:hint="eastAsia" w:ascii="仿宋_GB2312" w:hAnsi="Cambria" w:eastAsia="仿宋_GB2312" w:cs="黑体"/>
          <w:b w:val="0"/>
          <w:bCs w:val="0"/>
          <w:kern w:val="0"/>
          <w:sz w:val="32"/>
          <w:szCs w:val="32"/>
          <w:lang w:val="en-US" w:eastAsia="zh-CN"/>
        </w:rPr>
      </w:pPr>
      <w:r>
        <w:rPr>
          <w:rFonts w:hint="eastAsia" w:ascii="仿宋_GB2312" w:hAnsi="Cambria" w:eastAsia="仿宋_GB2312" w:cs="黑体"/>
          <w:b w:val="0"/>
          <w:bCs w:val="0"/>
          <w:kern w:val="0"/>
          <w:sz w:val="32"/>
          <w:szCs w:val="32"/>
        </w:rPr>
        <w:t>9. 协助有关部门负责全区政务公开工作的规划、指导和推进</w:t>
      </w:r>
      <w:r>
        <w:rPr>
          <w:rFonts w:hint="eastAsia" w:ascii="仿宋_GB2312" w:hAnsi="Cambria" w:eastAsia="仿宋_GB2312" w:cs="黑体"/>
          <w:b w:val="0"/>
          <w:bCs w:val="0"/>
          <w:kern w:val="0"/>
          <w:sz w:val="32"/>
          <w:szCs w:val="32"/>
          <w:lang w:val="en-US" w:eastAsia="zh-CN"/>
        </w:rPr>
        <w:t>.</w:t>
      </w:r>
    </w:p>
    <w:p>
      <w:pPr>
        <w:numPr>
          <w:ilvl w:val="0"/>
          <w:numId w:val="0"/>
        </w:numPr>
      </w:pPr>
    </w:p>
    <w:p>
      <w:pPr>
        <w:keepNext/>
        <w:keepLines/>
        <w:spacing w:line="580" w:lineRule="exact"/>
        <w:jc w:val="left"/>
        <w:outlineLvl w:val="0"/>
        <w:rPr>
          <w:rFonts w:hint="eastAsia" w:ascii="黑体" w:hAnsi="Calibri" w:eastAsia="黑体" w:cs="黑体"/>
          <w:kern w:val="0"/>
          <w:sz w:val="32"/>
          <w:szCs w:val="32"/>
        </w:rPr>
      </w:pPr>
    </w:p>
    <w:p>
      <w:pPr>
        <w:pStyle w:val="2"/>
        <w:rPr>
          <w:rFonts w:hint="eastAsia"/>
        </w:rPr>
      </w:pPr>
    </w:p>
    <w:p>
      <w:pPr>
        <w:keepNext/>
        <w:keepLines/>
        <w:spacing w:line="580" w:lineRule="exact"/>
        <w:jc w:val="left"/>
        <w:outlineLvl w:val="0"/>
        <w:rPr>
          <w:rFonts w:hint="eastAsia" w:ascii="黑体" w:hAnsi="Calibri" w:eastAsia="黑体" w:cs="黑体"/>
          <w:kern w:val="0"/>
          <w:sz w:val="32"/>
          <w:szCs w:val="32"/>
        </w:rPr>
      </w:pPr>
    </w:p>
    <w:p>
      <w:pPr>
        <w:keepNext/>
        <w:keepLines/>
        <w:spacing w:line="580" w:lineRule="exact"/>
        <w:jc w:val="left"/>
        <w:outlineLvl w:val="0"/>
        <w:rPr>
          <w:rFonts w:hint="eastAsia" w:ascii="黑体" w:hAnsi="Calibri" w:eastAsia="黑体" w:cs="黑体"/>
          <w:kern w:val="0"/>
          <w:sz w:val="32"/>
          <w:szCs w:val="32"/>
        </w:rPr>
      </w:pPr>
    </w:p>
    <w:p>
      <w:pPr>
        <w:keepNext/>
        <w:keepLines/>
        <w:spacing w:line="580" w:lineRule="exact"/>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 个，具体情况如下：</w:t>
      </w:r>
    </w:p>
    <w:p>
      <w:pPr>
        <w:widowControl/>
        <w:spacing w:line="560" w:lineRule="exact"/>
        <w:rPr>
          <w:rFonts w:ascii="黑体" w:hAnsi="Cambria" w:eastAsia="黑体" w:cs="MS-UIGothic,Bold"/>
          <w:bCs/>
          <w:kern w:val="0"/>
          <w:sz w:val="52"/>
          <w:szCs w:val="52"/>
        </w:rPr>
      </w:pPr>
    </w:p>
    <w:tbl>
      <w:tblPr>
        <w:tblStyle w:val="8"/>
        <w:tblpPr w:leftFromText="180" w:rightFromText="180" w:vertAnchor="text" w:horzAnchor="page" w:tblpXSpec="center" w:tblpY="1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3804"/>
        <w:gridCol w:w="2496"/>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29" w:type="dxa"/>
            <w:noWrap w:val="0"/>
            <w:vAlign w:val="center"/>
          </w:tcPr>
          <w:p>
            <w:pPr>
              <w:spacing w:after="0" w:line="560" w:lineRule="exact"/>
              <w:jc w:val="center"/>
              <w:rPr>
                <w:rFonts w:ascii="仿宋_GB2312" w:hAnsi="Cambria" w:eastAsia="仿宋_GB2312" w:cs="ArialUnicodeMS"/>
                <w:b/>
                <w:bCs/>
                <w:kern w:val="0"/>
                <w:sz w:val="24"/>
              </w:rPr>
            </w:pPr>
            <w:r>
              <w:rPr>
                <w:rFonts w:hint="eastAsia" w:ascii="仿宋_GB2312" w:hAnsi="Cambria" w:eastAsia="仿宋_GB2312" w:cs="ArialUnicodeMS"/>
                <w:b/>
                <w:bCs/>
                <w:kern w:val="0"/>
                <w:sz w:val="24"/>
              </w:rPr>
              <w:t>序号</w:t>
            </w:r>
          </w:p>
        </w:tc>
        <w:tc>
          <w:tcPr>
            <w:tcW w:w="3804" w:type="dxa"/>
            <w:noWrap w:val="0"/>
            <w:vAlign w:val="center"/>
          </w:tcPr>
          <w:p>
            <w:pPr>
              <w:spacing w:after="0" w:line="560" w:lineRule="exact"/>
              <w:jc w:val="center"/>
              <w:rPr>
                <w:rFonts w:ascii="仿宋_GB2312" w:hAnsi="Cambria" w:eastAsia="仿宋_GB2312" w:cs="ArialUnicodeMS"/>
                <w:b/>
                <w:bCs/>
                <w:kern w:val="0"/>
                <w:sz w:val="24"/>
              </w:rPr>
            </w:pPr>
            <w:r>
              <w:rPr>
                <w:rFonts w:hint="eastAsia" w:ascii="仿宋_GB2312" w:hAnsi="Cambria" w:eastAsia="仿宋_GB2312" w:cs="ArialUnicodeMS"/>
                <w:b/>
                <w:bCs/>
                <w:kern w:val="0"/>
                <w:sz w:val="24"/>
              </w:rPr>
              <w:t>单位名称</w:t>
            </w:r>
          </w:p>
        </w:tc>
        <w:tc>
          <w:tcPr>
            <w:tcW w:w="2496" w:type="dxa"/>
            <w:noWrap w:val="0"/>
            <w:vAlign w:val="center"/>
          </w:tcPr>
          <w:p>
            <w:pPr>
              <w:spacing w:after="0" w:line="560" w:lineRule="exact"/>
              <w:jc w:val="center"/>
              <w:rPr>
                <w:rFonts w:ascii="仿宋_GB2312" w:hAnsi="Cambria" w:eastAsia="仿宋_GB2312" w:cs="ArialUnicodeMS"/>
                <w:b/>
                <w:bCs/>
                <w:kern w:val="0"/>
                <w:sz w:val="24"/>
              </w:rPr>
            </w:pPr>
            <w:r>
              <w:rPr>
                <w:rFonts w:hint="eastAsia" w:ascii="仿宋_GB2312" w:hAnsi="Cambria" w:eastAsia="仿宋_GB2312" w:cs="ArialUnicodeMS"/>
                <w:b/>
                <w:bCs/>
                <w:kern w:val="0"/>
                <w:sz w:val="24"/>
              </w:rPr>
              <w:t>单位基本性质</w:t>
            </w:r>
          </w:p>
        </w:tc>
        <w:tc>
          <w:tcPr>
            <w:tcW w:w="2829" w:type="dxa"/>
            <w:noWrap w:val="0"/>
            <w:vAlign w:val="center"/>
          </w:tcPr>
          <w:p>
            <w:pPr>
              <w:spacing w:after="0" w:line="560" w:lineRule="exact"/>
              <w:jc w:val="center"/>
              <w:rPr>
                <w:rFonts w:ascii="仿宋_GB2312" w:hAnsi="Cambria" w:eastAsia="仿宋_GB2312" w:cs="ArialUnicodeMS"/>
                <w:b/>
                <w:bCs/>
                <w:kern w:val="0"/>
                <w:sz w:val="24"/>
              </w:rPr>
            </w:pPr>
            <w:r>
              <w:rPr>
                <w:rFonts w:hint="eastAsia" w:ascii="仿宋_GB2312" w:hAnsi="Cambria" w:eastAsia="仿宋_GB2312" w:cs="ArialUnicodeMS"/>
                <w:b/>
                <w:bCs/>
                <w:kern w:val="0"/>
                <w:sz w:val="24"/>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9" w:type="dxa"/>
            <w:noWrap w:val="0"/>
            <w:vAlign w:val="top"/>
          </w:tcPr>
          <w:p>
            <w:pPr>
              <w:spacing w:after="0" w:line="560" w:lineRule="exact"/>
              <w:jc w:val="center"/>
              <w:rPr>
                <w:rFonts w:ascii="仿宋_GB2312" w:hAnsi="Cambria" w:eastAsia="仿宋_GB2312" w:cs="ArialUnicodeMS"/>
                <w:kern w:val="0"/>
                <w:sz w:val="24"/>
              </w:rPr>
            </w:pPr>
            <w:r>
              <w:rPr>
                <w:rFonts w:hint="eastAsia" w:ascii="仿宋_GB2312" w:hAnsi="Cambria" w:eastAsia="仿宋_GB2312" w:cs="ArialUnicodeMS"/>
                <w:kern w:val="0"/>
                <w:sz w:val="24"/>
              </w:rPr>
              <w:t>1</w:t>
            </w:r>
          </w:p>
        </w:tc>
        <w:tc>
          <w:tcPr>
            <w:tcW w:w="3804" w:type="dxa"/>
            <w:noWrap w:val="0"/>
            <w:vAlign w:val="top"/>
          </w:tcPr>
          <w:p>
            <w:pPr>
              <w:tabs>
                <w:tab w:val="left" w:pos="2734"/>
              </w:tabs>
              <w:rPr>
                <w:rFonts w:ascii="仿宋_GB2312" w:hAnsi="Cambria" w:eastAsia="仿宋_GB2312" w:cs="ArialUnicodeMS"/>
                <w:kern w:val="0"/>
                <w:sz w:val="24"/>
              </w:rPr>
            </w:pPr>
            <w:r>
              <w:rPr>
                <w:rFonts w:hint="eastAsia" w:ascii="仿宋_GB2312" w:hAnsi="宋体" w:eastAsia="仿宋_GB2312" w:cs="宋体"/>
                <w:b/>
                <w:bCs/>
                <w:kern w:val="0"/>
                <w:sz w:val="24"/>
              </w:rPr>
              <w:t>承德高新区第一中学</w:t>
            </w:r>
          </w:p>
        </w:tc>
        <w:tc>
          <w:tcPr>
            <w:tcW w:w="2496" w:type="dxa"/>
            <w:noWrap w:val="0"/>
            <w:vAlign w:val="top"/>
          </w:tcPr>
          <w:p>
            <w:pPr>
              <w:spacing w:after="0" w:line="560" w:lineRule="exact"/>
              <w:jc w:val="center"/>
              <w:rPr>
                <w:rFonts w:hint="eastAsia" w:ascii="仿宋_GB2312" w:hAnsi="Cambria" w:eastAsia="仿宋_GB2312" w:cs="ArialUnicodeMS"/>
                <w:kern w:val="0"/>
                <w:sz w:val="24"/>
              </w:rPr>
            </w:pPr>
            <w:r>
              <w:rPr>
                <w:rFonts w:hint="eastAsia" w:ascii="仿宋_GB2312" w:hAnsi="Cambria" w:eastAsia="仿宋_GB2312" w:cs="ArialUnicodeMS"/>
                <w:kern w:val="0"/>
                <w:sz w:val="24"/>
              </w:rPr>
              <w:t>财政补助事业单位</w:t>
            </w:r>
          </w:p>
        </w:tc>
        <w:tc>
          <w:tcPr>
            <w:tcW w:w="2829" w:type="dxa"/>
            <w:noWrap w:val="0"/>
            <w:vAlign w:val="top"/>
          </w:tcPr>
          <w:p>
            <w:pPr>
              <w:spacing w:after="0" w:line="560" w:lineRule="exact"/>
              <w:jc w:val="center"/>
              <w:rPr>
                <w:rFonts w:hint="eastAsia" w:ascii="仿宋_GB2312" w:hAnsi="Cambria" w:eastAsia="仿宋_GB2312" w:cs="ArialUnicodeMS"/>
                <w:kern w:val="0"/>
                <w:sz w:val="24"/>
              </w:rPr>
            </w:pPr>
            <w:r>
              <w:rPr>
                <w:rFonts w:hint="eastAsia" w:ascii="仿宋_GB2312" w:hAnsi="宋体" w:eastAsia="仿宋_GB2312" w:cs="宋体"/>
                <w:kern w:val="0"/>
                <w:sz w:val="24"/>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29" w:type="dxa"/>
            <w:noWrap w:val="0"/>
            <w:vAlign w:val="top"/>
          </w:tcPr>
          <w:p>
            <w:pPr>
              <w:spacing w:after="0" w:line="560" w:lineRule="exact"/>
              <w:jc w:val="center"/>
              <w:rPr>
                <w:rFonts w:ascii="仿宋_GB2312" w:hAnsi="Cambria" w:eastAsia="仿宋_GB2312" w:cs="ArialUnicodeMS"/>
                <w:kern w:val="0"/>
                <w:sz w:val="24"/>
              </w:rPr>
            </w:pPr>
            <w:r>
              <w:rPr>
                <w:rFonts w:hint="eastAsia" w:ascii="仿宋_GB2312" w:hAnsi="Cambria" w:eastAsia="仿宋_GB2312" w:cs="ArialUnicodeMS"/>
                <w:kern w:val="0"/>
                <w:sz w:val="24"/>
              </w:rPr>
              <w:t>2</w:t>
            </w:r>
          </w:p>
        </w:tc>
        <w:tc>
          <w:tcPr>
            <w:tcW w:w="3804" w:type="dxa"/>
            <w:noWrap w:val="0"/>
            <w:vAlign w:val="top"/>
          </w:tcPr>
          <w:p>
            <w:pPr>
              <w:tabs>
                <w:tab w:val="left" w:pos="2734"/>
              </w:tabs>
              <w:rPr>
                <w:rFonts w:ascii="仿宋_GB2312" w:hAnsi="Cambria" w:eastAsia="仿宋_GB2312" w:cs="ArialUnicodeMS"/>
                <w:kern w:val="0"/>
                <w:sz w:val="24"/>
              </w:rPr>
            </w:pPr>
            <w:r>
              <w:rPr>
                <w:rFonts w:hint="eastAsia" w:ascii="仿宋_GB2312" w:hAnsi="宋体" w:eastAsia="仿宋_GB2312" w:cs="宋体"/>
                <w:b/>
                <w:bCs/>
                <w:kern w:val="0"/>
                <w:sz w:val="24"/>
              </w:rPr>
              <w:t>承德高新区上板城初级中学</w:t>
            </w:r>
          </w:p>
        </w:tc>
        <w:tc>
          <w:tcPr>
            <w:tcW w:w="2496" w:type="dxa"/>
            <w:noWrap w:val="0"/>
            <w:vAlign w:val="top"/>
          </w:tcPr>
          <w:p>
            <w:pPr>
              <w:spacing w:after="0" w:line="560" w:lineRule="exact"/>
              <w:jc w:val="center"/>
              <w:rPr>
                <w:rFonts w:ascii="仿宋_GB2312" w:hAnsi="Cambria" w:eastAsia="仿宋_GB2312" w:cs="ArialUnicodeMS"/>
                <w:kern w:val="0"/>
                <w:sz w:val="24"/>
              </w:rPr>
            </w:pPr>
            <w:r>
              <w:rPr>
                <w:rFonts w:hint="eastAsia" w:ascii="仿宋_GB2312" w:hAnsi="Cambria" w:eastAsia="仿宋_GB2312" w:cs="ArialUnicodeMS"/>
                <w:kern w:val="0"/>
                <w:sz w:val="24"/>
              </w:rPr>
              <w:t>财政补助事业单位</w:t>
            </w:r>
          </w:p>
        </w:tc>
        <w:tc>
          <w:tcPr>
            <w:tcW w:w="2829" w:type="dxa"/>
            <w:noWrap w:val="0"/>
            <w:vAlign w:val="top"/>
          </w:tcPr>
          <w:p>
            <w:pPr>
              <w:spacing w:after="0" w:line="560" w:lineRule="exact"/>
              <w:jc w:val="center"/>
              <w:rPr>
                <w:rFonts w:ascii="仿宋_GB2312" w:hAnsi="Cambria" w:eastAsia="仿宋_GB2312" w:cs="ArialUnicodeMS"/>
                <w:kern w:val="0"/>
                <w:sz w:val="24"/>
              </w:rPr>
            </w:pPr>
            <w:r>
              <w:rPr>
                <w:rFonts w:hint="eastAsia" w:ascii="仿宋_GB2312" w:hAnsi="宋体" w:eastAsia="仿宋_GB2312" w:cs="宋体"/>
                <w:kern w:val="0"/>
                <w:sz w:val="24"/>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29" w:type="dxa"/>
            <w:noWrap w:val="0"/>
            <w:vAlign w:val="top"/>
          </w:tcPr>
          <w:p>
            <w:pPr>
              <w:spacing w:after="0" w:line="560" w:lineRule="exact"/>
              <w:jc w:val="center"/>
              <w:rPr>
                <w:rFonts w:ascii="仿宋_GB2312" w:hAnsi="Cambria" w:eastAsia="仿宋_GB2312" w:cs="ArialUnicodeMS"/>
                <w:kern w:val="0"/>
                <w:sz w:val="24"/>
              </w:rPr>
            </w:pPr>
            <w:r>
              <w:rPr>
                <w:rFonts w:hint="eastAsia" w:ascii="仿宋_GB2312" w:hAnsi="Cambria" w:eastAsia="仿宋_GB2312" w:cs="ArialUnicodeMS"/>
                <w:kern w:val="0"/>
                <w:sz w:val="24"/>
              </w:rPr>
              <w:t>3</w:t>
            </w:r>
          </w:p>
        </w:tc>
        <w:tc>
          <w:tcPr>
            <w:tcW w:w="3804" w:type="dxa"/>
            <w:noWrap w:val="0"/>
            <w:vAlign w:val="top"/>
          </w:tcPr>
          <w:p>
            <w:pPr>
              <w:tabs>
                <w:tab w:val="left" w:pos="2734"/>
              </w:tabs>
              <w:rPr>
                <w:rFonts w:ascii="仿宋_GB2312" w:hAnsi="Cambria" w:eastAsia="仿宋_GB2312" w:cs="ArialUnicodeMS"/>
                <w:kern w:val="0"/>
                <w:sz w:val="24"/>
              </w:rPr>
            </w:pPr>
            <w:r>
              <w:rPr>
                <w:rFonts w:hint="eastAsia" w:ascii="仿宋_GB2312" w:hAnsi="宋体" w:eastAsia="仿宋_GB2312" w:cs="宋体"/>
                <w:b/>
                <w:bCs/>
                <w:kern w:val="0"/>
                <w:sz w:val="24"/>
              </w:rPr>
              <w:t>承德高新区上板城镇小学</w:t>
            </w:r>
          </w:p>
        </w:tc>
        <w:tc>
          <w:tcPr>
            <w:tcW w:w="2496" w:type="dxa"/>
            <w:noWrap w:val="0"/>
            <w:vAlign w:val="top"/>
          </w:tcPr>
          <w:p>
            <w:pPr>
              <w:spacing w:after="0" w:line="560" w:lineRule="exact"/>
              <w:jc w:val="center"/>
              <w:rPr>
                <w:rFonts w:ascii="仿宋_GB2312" w:hAnsi="Cambria" w:eastAsia="仿宋_GB2312" w:cs="ArialUnicodeMS"/>
                <w:kern w:val="0"/>
                <w:sz w:val="24"/>
              </w:rPr>
            </w:pPr>
            <w:r>
              <w:rPr>
                <w:rFonts w:hint="eastAsia" w:ascii="仿宋_GB2312" w:hAnsi="Cambria" w:eastAsia="仿宋_GB2312" w:cs="ArialUnicodeMS"/>
                <w:kern w:val="0"/>
                <w:sz w:val="24"/>
              </w:rPr>
              <w:t>财政补助事业单位</w:t>
            </w:r>
          </w:p>
        </w:tc>
        <w:tc>
          <w:tcPr>
            <w:tcW w:w="2829" w:type="dxa"/>
            <w:noWrap w:val="0"/>
            <w:vAlign w:val="top"/>
          </w:tcPr>
          <w:p>
            <w:pPr>
              <w:spacing w:after="0" w:line="560" w:lineRule="exact"/>
              <w:jc w:val="center"/>
              <w:rPr>
                <w:rFonts w:ascii="仿宋_GB2312" w:hAnsi="Cambria" w:eastAsia="仿宋_GB2312" w:cs="ArialUnicodeMS"/>
                <w:kern w:val="0"/>
                <w:sz w:val="24"/>
              </w:rPr>
            </w:pPr>
            <w:r>
              <w:rPr>
                <w:rFonts w:hint="eastAsia" w:ascii="仿宋_GB2312" w:hAnsi="宋体" w:eastAsia="仿宋_GB2312" w:cs="宋体"/>
                <w:kern w:val="0"/>
                <w:sz w:val="24"/>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29" w:type="dxa"/>
            <w:tcBorders>
              <w:bottom w:val="single" w:color="auto" w:sz="4" w:space="0"/>
            </w:tcBorders>
            <w:noWrap w:val="0"/>
            <w:vAlign w:val="top"/>
          </w:tcPr>
          <w:p>
            <w:pPr>
              <w:spacing w:after="0" w:line="560" w:lineRule="exact"/>
              <w:jc w:val="center"/>
              <w:rPr>
                <w:rFonts w:hint="eastAsia" w:ascii="仿宋_GB2312" w:hAnsi="Cambria" w:eastAsia="仿宋_GB2312" w:cs="ArialUnicodeMS"/>
                <w:kern w:val="0"/>
                <w:sz w:val="24"/>
              </w:rPr>
            </w:pPr>
            <w:r>
              <w:rPr>
                <w:rFonts w:hint="eastAsia" w:ascii="仿宋_GB2312" w:hAnsi="Cambria" w:eastAsia="仿宋_GB2312" w:cs="ArialUnicodeMS"/>
                <w:kern w:val="0"/>
                <w:sz w:val="24"/>
              </w:rPr>
              <w:t>4</w:t>
            </w:r>
          </w:p>
        </w:tc>
        <w:tc>
          <w:tcPr>
            <w:tcW w:w="3804" w:type="dxa"/>
            <w:tcBorders>
              <w:bottom w:val="single" w:color="auto" w:sz="4" w:space="0"/>
            </w:tcBorders>
            <w:noWrap w:val="0"/>
            <w:vAlign w:val="top"/>
          </w:tcPr>
          <w:p>
            <w:pPr>
              <w:tabs>
                <w:tab w:val="left" w:pos="2734"/>
              </w:tabs>
              <w:rPr>
                <w:rFonts w:hint="eastAsia" w:ascii="仿宋_GB2312" w:hAnsi="Cambria" w:eastAsia="仿宋_GB2312" w:cs="ArialUnicodeMS"/>
                <w:kern w:val="0"/>
                <w:sz w:val="24"/>
              </w:rPr>
            </w:pPr>
            <w:r>
              <w:rPr>
                <w:rFonts w:hint="eastAsia" w:ascii="仿宋_GB2312" w:hAnsi="宋体" w:eastAsia="仿宋_GB2312" w:cs="宋体"/>
                <w:b/>
                <w:bCs/>
                <w:kern w:val="0"/>
                <w:sz w:val="24"/>
              </w:rPr>
              <w:t>承德高新区冯营子镇小学</w:t>
            </w:r>
          </w:p>
        </w:tc>
        <w:tc>
          <w:tcPr>
            <w:tcW w:w="2496" w:type="dxa"/>
            <w:tcBorders>
              <w:bottom w:val="single" w:color="auto" w:sz="4" w:space="0"/>
            </w:tcBorders>
            <w:noWrap w:val="0"/>
            <w:vAlign w:val="top"/>
          </w:tcPr>
          <w:p>
            <w:pPr>
              <w:spacing w:after="0" w:line="560" w:lineRule="exact"/>
              <w:jc w:val="center"/>
              <w:rPr>
                <w:rFonts w:ascii="仿宋_GB2312" w:hAnsi="Cambria" w:eastAsia="仿宋_GB2312" w:cs="ArialUnicodeMS"/>
                <w:kern w:val="0"/>
                <w:sz w:val="24"/>
              </w:rPr>
            </w:pPr>
            <w:r>
              <w:rPr>
                <w:rFonts w:hint="eastAsia" w:ascii="仿宋_GB2312" w:hAnsi="Cambria" w:eastAsia="仿宋_GB2312" w:cs="ArialUnicodeMS"/>
                <w:kern w:val="0"/>
                <w:sz w:val="24"/>
              </w:rPr>
              <w:t>财政补助事业单位</w:t>
            </w:r>
          </w:p>
        </w:tc>
        <w:tc>
          <w:tcPr>
            <w:tcW w:w="2829" w:type="dxa"/>
            <w:tcBorders>
              <w:bottom w:val="single" w:color="auto" w:sz="4" w:space="0"/>
            </w:tcBorders>
            <w:noWrap w:val="0"/>
            <w:vAlign w:val="top"/>
          </w:tcPr>
          <w:p>
            <w:pPr>
              <w:spacing w:after="0" w:line="560" w:lineRule="exact"/>
              <w:jc w:val="center"/>
              <w:rPr>
                <w:rFonts w:ascii="仿宋_GB2312" w:hAnsi="Cambria" w:eastAsia="仿宋_GB2312" w:cs="ArialUnicodeMS"/>
                <w:kern w:val="0"/>
                <w:sz w:val="24"/>
              </w:rPr>
            </w:pPr>
            <w:r>
              <w:rPr>
                <w:rFonts w:hint="eastAsia" w:ascii="仿宋_GB2312" w:hAnsi="宋体" w:eastAsia="仿宋_GB2312" w:cs="宋体"/>
                <w:kern w:val="0"/>
                <w:sz w:val="24"/>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29" w:type="dxa"/>
            <w:tcBorders>
              <w:bottom w:val="single" w:color="auto" w:sz="4" w:space="0"/>
            </w:tcBorders>
            <w:noWrap w:val="0"/>
            <w:vAlign w:val="top"/>
          </w:tcPr>
          <w:p>
            <w:pPr>
              <w:spacing w:after="0" w:line="560" w:lineRule="exact"/>
              <w:jc w:val="center"/>
              <w:rPr>
                <w:rFonts w:hint="eastAsia" w:ascii="仿宋_GB2312" w:hAnsi="Cambria" w:eastAsia="仿宋_GB2312" w:cs="ArialUnicodeMS"/>
                <w:kern w:val="0"/>
                <w:sz w:val="24"/>
              </w:rPr>
            </w:pPr>
            <w:r>
              <w:rPr>
                <w:rFonts w:hint="eastAsia" w:ascii="仿宋_GB2312" w:hAnsi="Cambria" w:eastAsia="仿宋_GB2312" w:cs="ArialUnicodeMS"/>
                <w:kern w:val="0"/>
                <w:sz w:val="24"/>
              </w:rPr>
              <w:t>5</w:t>
            </w:r>
          </w:p>
        </w:tc>
        <w:tc>
          <w:tcPr>
            <w:tcW w:w="3804" w:type="dxa"/>
            <w:tcBorders>
              <w:bottom w:val="single" w:color="auto" w:sz="4" w:space="0"/>
            </w:tcBorders>
            <w:noWrap w:val="0"/>
            <w:vAlign w:val="top"/>
          </w:tcPr>
          <w:p>
            <w:pPr>
              <w:tabs>
                <w:tab w:val="left" w:pos="2734"/>
              </w:tabs>
              <w:rPr>
                <w:rFonts w:hint="eastAsia" w:ascii="仿宋_GB2312" w:hAnsi="Cambria" w:eastAsia="仿宋_GB2312" w:cs="ArialUnicodeMS"/>
                <w:kern w:val="0"/>
                <w:sz w:val="24"/>
              </w:rPr>
            </w:pPr>
            <w:r>
              <w:rPr>
                <w:rFonts w:hint="eastAsia" w:ascii="仿宋_GB2312" w:hAnsi="宋体" w:eastAsia="仿宋_GB2312" w:cs="宋体"/>
                <w:b/>
                <w:bCs/>
                <w:kern w:val="0"/>
                <w:sz w:val="24"/>
              </w:rPr>
              <w:t>承德高新区阳光四季小学</w:t>
            </w:r>
          </w:p>
        </w:tc>
        <w:tc>
          <w:tcPr>
            <w:tcW w:w="2496" w:type="dxa"/>
            <w:tcBorders>
              <w:bottom w:val="single" w:color="auto" w:sz="4" w:space="0"/>
            </w:tcBorders>
            <w:noWrap w:val="0"/>
            <w:vAlign w:val="top"/>
          </w:tcPr>
          <w:p>
            <w:pPr>
              <w:spacing w:after="0" w:line="560" w:lineRule="exact"/>
              <w:jc w:val="center"/>
              <w:rPr>
                <w:rFonts w:ascii="仿宋_GB2312" w:hAnsi="Cambria" w:eastAsia="仿宋_GB2312" w:cs="ArialUnicodeMS"/>
                <w:kern w:val="0"/>
                <w:sz w:val="24"/>
              </w:rPr>
            </w:pPr>
            <w:r>
              <w:rPr>
                <w:rFonts w:hint="eastAsia" w:ascii="仿宋_GB2312" w:hAnsi="Cambria" w:eastAsia="仿宋_GB2312" w:cs="ArialUnicodeMS"/>
                <w:kern w:val="0"/>
                <w:sz w:val="24"/>
              </w:rPr>
              <w:t>财政补助事业单位</w:t>
            </w:r>
          </w:p>
        </w:tc>
        <w:tc>
          <w:tcPr>
            <w:tcW w:w="2829" w:type="dxa"/>
            <w:tcBorders>
              <w:bottom w:val="single" w:color="auto" w:sz="4" w:space="0"/>
            </w:tcBorders>
            <w:noWrap w:val="0"/>
            <w:vAlign w:val="top"/>
          </w:tcPr>
          <w:p>
            <w:pPr>
              <w:spacing w:after="0" w:line="560" w:lineRule="exact"/>
              <w:jc w:val="center"/>
              <w:rPr>
                <w:rFonts w:ascii="仿宋_GB2312" w:hAnsi="Cambria" w:eastAsia="仿宋_GB2312" w:cs="ArialUnicodeMS"/>
                <w:kern w:val="0"/>
                <w:sz w:val="24"/>
              </w:rPr>
            </w:pPr>
            <w:r>
              <w:rPr>
                <w:rFonts w:hint="eastAsia" w:ascii="仿宋_GB2312" w:hAnsi="宋体" w:eastAsia="仿宋_GB2312" w:cs="宋体"/>
                <w:kern w:val="0"/>
                <w:sz w:val="24"/>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29" w:type="dxa"/>
            <w:tcBorders>
              <w:bottom w:val="single" w:color="auto" w:sz="4" w:space="0"/>
            </w:tcBorders>
            <w:noWrap w:val="0"/>
            <w:vAlign w:val="top"/>
          </w:tcPr>
          <w:p>
            <w:pPr>
              <w:spacing w:after="0" w:line="560" w:lineRule="exact"/>
              <w:jc w:val="center"/>
              <w:rPr>
                <w:rFonts w:hint="eastAsia" w:ascii="仿宋_GB2312" w:hAnsi="Cambria" w:eastAsia="仿宋_GB2312" w:cs="ArialUnicodeMS"/>
                <w:kern w:val="0"/>
                <w:sz w:val="24"/>
              </w:rPr>
            </w:pPr>
            <w:r>
              <w:rPr>
                <w:rFonts w:hint="eastAsia" w:ascii="仿宋_GB2312" w:hAnsi="Cambria" w:eastAsia="仿宋_GB2312" w:cs="ArialUnicodeMS"/>
                <w:kern w:val="0"/>
                <w:sz w:val="24"/>
              </w:rPr>
              <w:t>6</w:t>
            </w:r>
          </w:p>
        </w:tc>
        <w:tc>
          <w:tcPr>
            <w:tcW w:w="3804" w:type="dxa"/>
            <w:tcBorders>
              <w:bottom w:val="single" w:color="auto" w:sz="4" w:space="0"/>
            </w:tcBorders>
            <w:noWrap w:val="0"/>
            <w:vAlign w:val="top"/>
          </w:tcPr>
          <w:p>
            <w:pPr>
              <w:tabs>
                <w:tab w:val="left" w:pos="2734"/>
              </w:tabs>
              <w:rPr>
                <w:rFonts w:hint="eastAsia" w:ascii="仿宋_GB2312" w:hAnsi="Cambria" w:eastAsia="仿宋_GB2312" w:cs="ArialUnicodeMS"/>
                <w:kern w:val="0"/>
                <w:sz w:val="24"/>
              </w:rPr>
            </w:pPr>
            <w:r>
              <w:rPr>
                <w:rFonts w:hint="eastAsia" w:ascii="仿宋_GB2312" w:hAnsi="宋体" w:eastAsia="仿宋_GB2312" w:cs="宋体"/>
                <w:b/>
                <w:bCs/>
                <w:kern w:val="0"/>
                <w:sz w:val="24"/>
              </w:rPr>
              <w:t>承德高新区凤凰山学校</w:t>
            </w:r>
          </w:p>
        </w:tc>
        <w:tc>
          <w:tcPr>
            <w:tcW w:w="2496" w:type="dxa"/>
            <w:tcBorders>
              <w:bottom w:val="single" w:color="auto" w:sz="4" w:space="0"/>
            </w:tcBorders>
            <w:noWrap w:val="0"/>
            <w:vAlign w:val="top"/>
          </w:tcPr>
          <w:p>
            <w:pPr>
              <w:spacing w:after="0" w:line="560" w:lineRule="exact"/>
              <w:jc w:val="center"/>
              <w:rPr>
                <w:rFonts w:ascii="仿宋_GB2312" w:hAnsi="Cambria" w:eastAsia="仿宋_GB2312" w:cs="ArialUnicodeMS"/>
                <w:kern w:val="0"/>
                <w:sz w:val="24"/>
              </w:rPr>
            </w:pPr>
            <w:r>
              <w:rPr>
                <w:rFonts w:hint="eastAsia" w:ascii="仿宋_GB2312" w:hAnsi="Cambria" w:eastAsia="仿宋_GB2312" w:cs="ArialUnicodeMS"/>
                <w:kern w:val="0"/>
                <w:sz w:val="24"/>
              </w:rPr>
              <w:t>财政补助事业单位</w:t>
            </w:r>
          </w:p>
        </w:tc>
        <w:tc>
          <w:tcPr>
            <w:tcW w:w="2829" w:type="dxa"/>
            <w:tcBorders>
              <w:bottom w:val="single" w:color="auto" w:sz="4" w:space="0"/>
            </w:tcBorders>
            <w:noWrap w:val="0"/>
            <w:vAlign w:val="top"/>
          </w:tcPr>
          <w:p>
            <w:pPr>
              <w:spacing w:after="0" w:line="560" w:lineRule="exact"/>
              <w:jc w:val="center"/>
              <w:rPr>
                <w:rFonts w:ascii="仿宋_GB2312" w:hAnsi="Cambria" w:eastAsia="仿宋_GB2312" w:cs="ArialUnicodeMS"/>
                <w:kern w:val="0"/>
                <w:sz w:val="24"/>
              </w:rPr>
            </w:pPr>
            <w:r>
              <w:rPr>
                <w:rFonts w:hint="eastAsia" w:ascii="仿宋_GB2312" w:hAnsi="宋体" w:eastAsia="仿宋_GB2312" w:cs="宋体"/>
                <w:kern w:val="0"/>
                <w:sz w:val="24"/>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29" w:type="dxa"/>
            <w:tcBorders>
              <w:bottom w:val="single" w:color="auto" w:sz="4" w:space="0"/>
            </w:tcBorders>
            <w:noWrap w:val="0"/>
            <w:vAlign w:val="top"/>
          </w:tcPr>
          <w:p>
            <w:pPr>
              <w:spacing w:after="0" w:line="560" w:lineRule="exact"/>
              <w:jc w:val="center"/>
              <w:rPr>
                <w:rFonts w:hint="eastAsia" w:ascii="仿宋_GB2312" w:hAnsi="Cambria" w:eastAsia="仿宋_GB2312" w:cs="ArialUnicodeMS"/>
                <w:kern w:val="0"/>
                <w:sz w:val="24"/>
              </w:rPr>
            </w:pPr>
            <w:r>
              <w:rPr>
                <w:rFonts w:hint="eastAsia" w:ascii="仿宋_GB2312" w:hAnsi="Cambria" w:eastAsia="仿宋_GB2312" w:cs="ArialUnicodeMS"/>
                <w:kern w:val="0"/>
                <w:sz w:val="24"/>
              </w:rPr>
              <w:t>7</w:t>
            </w:r>
          </w:p>
        </w:tc>
        <w:tc>
          <w:tcPr>
            <w:tcW w:w="3804" w:type="dxa"/>
            <w:tcBorders>
              <w:bottom w:val="single" w:color="auto" w:sz="4" w:space="0"/>
            </w:tcBorders>
            <w:noWrap w:val="0"/>
            <w:vAlign w:val="top"/>
          </w:tcPr>
          <w:p>
            <w:pPr>
              <w:spacing w:after="0" w:line="560" w:lineRule="exact"/>
              <w:rPr>
                <w:rFonts w:hint="eastAsia" w:ascii="仿宋_GB2312" w:hAnsi="Cambria" w:eastAsia="仿宋_GB2312" w:cs="ArialUnicodeMS"/>
                <w:kern w:val="0"/>
                <w:sz w:val="24"/>
              </w:rPr>
            </w:pPr>
            <w:r>
              <w:rPr>
                <w:rFonts w:hint="eastAsia" w:ascii="仿宋_GB2312" w:hAnsi="Cambria" w:eastAsia="仿宋_GB2312" w:cs="ArialUnicodeMS"/>
                <w:b/>
                <w:bCs/>
                <w:kern w:val="0"/>
                <w:sz w:val="24"/>
              </w:rPr>
              <w:t>承德高新区教育体育局</w:t>
            </w:r>
          </w:p>
        </w:tc>
        <w:tc>
          <w:tcPr>
            <w:tcW w:w="2496" w:type="dxa"/>
            <w:tcBorders>
              <w:bottom w:val="single" w:color="auto" w:sz="4" w:space="0"/>
            </w:tcBorders>
            <w:noWrap w:val="0"/>
            <w:vAlign w:val="top"/>
          </w:tcPr>
          <w:p>
            <w:pPr>
              <w:spacing w:after="0" w:line="560" w:lineRule="exact"/>
              <w:jc w:val="center"/>
              <w:rPr>
                <w:rFonts w:ascii="仿宋_GB2312" w:hAnsi="Cambria" w:eastAsia="仿宋_GB2312" w:cs="ArialUnicodeMS"/>
                <w:kern w:val="0"/>
                <w:sz w:val="24"/>
              </w:rPr>
            </w:pPr>
            <w:r>
              <w:rPr>
                <w:rFonts w:hint="eastAsia" w:ascii="仿宋_GB2312" w:hAnsi="Cambria" w:eastAsia="仿宋_GB2312" w:cs="ArialUnicodeMS"/>
                <w:kern w:val="0"/>
                <w:sz w:val="24"/>
              </w:rPr>
              <w:t>行政单位</w:t>
            </w:r>
          </w:p>
        </w:tc>
        <w:tc>
          <w:tcPr>
            <w:tcW w:w="2829" w:type="dxa"/>
            <w:tcBorders>
              <w:bottom w:val="single" w:color="auto" w:sz="4" w:space="0"/>
            </w:tcBorders>
            <w:noWrap w:val="0"/>
            <w:vAlign w:val="top"/>
          </w:tcPr>
          <w:p>
            <w:pPr>
              <w:spacing w:after="0" w:line="560" w:lineRule="exact"/>
              <w:jc w:val="center"/>
              <w:rPr>
                <w:rFonts w:ascii="仿宋_GB2312" w:hAnsi="Cambria" w:eastAsia="仿宋_GB2312" w:cs="ArialUnicodeMS"/>
                <w:kern w:val="0"/>
                <w:sz w:val="24"/>
              </w:rPr>
            </w:pPr>
            <w:r>
              <w:rPr>
                <w:rFonts w:hint="eastAsia" w:ascii="仿宋_GB2312" w:hAnsi="宋体" w:eastAsia="仿宋_GB2312" w:cs="宋体"/>
                <w:kern w:val="0"/>
                <w:sz w:val="24"/>
              </w:rPr>
              <w:t>财政拨款</w:t>
            </w:r>
          </w:p>
        </w:tc>
      </w:tr>
    </w:tbl>
    <w:p>
      <w:pPr>
        <w:widowControl/>
        <w:spacing w:after="160" w:line="580" w:lineRule="exact"/>
        <w:rPr>
          <w:rFonts w:ascii="Times New Roman" w:hAnsi="Times New Roman" w:eastAsia="黑体" w:cs="Times New Roman"/>
          <w:sz w:val="32"/>
          <w:szCs w:val="32"/>
        </w:rPr>
        <w:sectPr>
          <w:footerReference r:id="rId13" w:type="first"/>
          <w:headerReference r:id="rId11" w:type="default"/>
          <w:footerReference r:id="rId12"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rPr>
          <w:rFonts w:ascii="Times New Roman" w:hAnsi="Times New Roman" w:eastAsia="黑体" w:cs="Times New Roman"/>
          <w:sz w:val="32"/>
          <w:szCs w:val="32"/>
        </w:rPr>
        <w:sectPr>
          <w:headerReference r:id="rId14" w:type="default"/>
          <w:pgSz w:w="11906" w:h="16838"/>
          <w:pgMar w:top="2041" w:right="1531" w:bottom="2041"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70528" behindDoc="0" locked="0" layoutInCell="1" allowOverlap="1">
                <wp:simplePos x="0" y="0"/>
                <wp:positionH relativeFrom="column">
                  <wp:posOffset>-1088390</wp:posOffset>
                </wp:positionH>
                <wp:positionV relativeFrom="paragraph">
                  <wp:posOffset>3024505</wp:posOffset>
                </wp:positionV>
                <wp:extent cx="7793355" cy="153352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1533525"/>
                        </a:xfrm>
                        <a:prstGeom prst="rect">
                          <a:avLst/>
                        </a:prstGeom>
                        <a:noFill/>
                        <a:ln w="6350">
                          <a:noFill/>
                        </a:ln>
                        <a:effectLst/>
                      </wps:spPr>
                      <wps:txbx>
                        <w:txbxContent>
                          <w:p>
                            <w:pPr>
                              <w:widowControl/>
                              <w:jc w:val="center"/>
                              <w:rPr>
                                <w:rFonts w:ascii="黑体" w:hAnsi="黑体" w:eastAsia="黑体" w:cs="黑体"/>
                                <w:color w:val="000000" w:themeColor="text1"/>
                                <w:sz w:val="96"/>
                                <w:szCs w:val="96"/>
                                <w14:textFill>
                                  <w14:solidFill>
                                    <w14:schemeClr w14:val="tx1"/>
                                  </w14:solidFill>
                                </w14:textFill>
                              </w:rPr>
                            </w:pPr>
                          </w:p>
                          <w:p>
                            <w:pPr>
                              <w:widowControl/>
                              <w:jc w:val="center"/>
                              <w:rPr>
                                <w:rFonts w:ascii="黑体" w:hAnsi="黑体" w:eastAsia="黑体" w:cs="黑体"/>
                                <w:color w:val="000000" w:themeColor="text1"/>
                                <w:sz w:val="96"/>
                                <w:szCs w:val="96"/>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20.75pt;width:613.65pt;z-index:251670528;mso-width-relative:page;mso-height-relative:page;" filled="f" stroked="f" coordsize="21600,21600" o:gfxdata="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F+SBH94AAAANAQAADwAAAAAAAAAB&#10;ACAAAAAiAAAAZHJzL2Rvd25yZXYueG1sUEsBAhQAFAAAAAgAh07iQGzn3PVDAgAAeQQAAA4AAAAA&#10;AAAAAQAgAAAALQEAAGRycy9lMm9Eb2MueG1sUEsFBgAAAAAGAAYAWQEAAOIFA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textFill>
                            <w14:solidFill>
                              <w14:schemeClr w14:val="tx1"/>
                            </w14:solidFill>
                          </w14:textFill>
                        </w:rPr>
                      </w:pPr>
                    </w:p>
                    <w:p>
                      <w:pPr>
                        <w:widowControl/>
                        <w:jc w:val="center"/>
                        <w:rPr>
                          <w:rFonts w:ascii="黑体" w:hAnsi="黑体" w:eastAsia="黑体" w:cs="黑体"/>
                          <w:color w:val="000000" w:themeColor="text1"/>
                          <w:sz w:val="96"/>
                          <w:szCs w:val="96"/>
                          <w14:textFill>
                            <w14:solidFill>
                              <w14:schemeClr w14:val="tx1"/>
                            </w14:solidFill>
                          </w14:textFill>
                        </w:rPr>
                      </w:pPr>
                    </w:p>
                  </w:txbxContent>
                </v:textbox>
              </v:shape>
            </w:pict>
          </mc:Fallback>
        </mc:AlternateContent>
      </w:r>
    </w:p>
    <w:p>
      <w:pPr>
        <w:jc w:val="both"/>
        <w:rPr>
          <w:rFonts w:ascii="黑体" w:hAnsi="黑体" w:eastAsia="黑体" w:cs="黑体"/>
          <w:sz w:val="56"/>
          <w:szCs w:val="72"/>
        </w:rPr>
      </w:pPr>
    </w:p>
    <w:p>
      <w:pPr>
        <w:jc w:val="center"/>
        <w:rPr>
          <w:rFonts w:ascii="黑体" w:hAnsi="黑体" w:eastAsia="黑体" w:cs="黑体"/>
          <w:sz w:val="56"/>
          <w:szCs w:val="72"/>
        </w:rPr>
      </w:pPr>
      <w:r>
        <w:rPr>
          <w:sz w:val="72"/>
        </w:rPr>
        <mc:AlternateContent>
          <mc:Choice Requires="wps">
            <w:drawing>
              <wp:anchor distT="0" distB="0" distL="114300" distR="114300" simplePos="0" relativeHeight="251673600"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5" name="文本框 15"/>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第二部分 </w:t>
                            </w:r>
                          </w:p>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2019年部门决算情况说明</w:t>
                            </w:r>
                          </w:p>
                          <w:p/>
                        </w:txbxContent>
                      </wps:txbx>
                      <wps:bodyPr anchor="ctr" upright="1"/>
                    </wps:wsp>
                  </a:graphicData>
                </a:graphic>
              </wp:anchor>
            </w:drawing>
          </mc:Choice>
          <mc:Fallback>
            <w:pict>
              <v:shape id="文本框 15" o:spid="_x0000_s1026" o:spt="202" type="#_x0000_t202" style="position:absolute;left:0pt;margin-left:-90.8pt;margin-top:4.35pt;height:263.1pt;width:613.65pt;z-index:251673600;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Hz4toAAAALAQAADwAAAAAAAAABACAAAAAiAAAAZHJzL2Rvd25y&#10;ZXYueG1sUEsBAhQAFAAAAAgAh07iQFoV3I01AgAAjgQAAA4AAAAAAAAAAQAgAAAAKQEAAGRycy9l&#10;Mm9Eb2MueG1sUEsFBgAAAAAGAAYAWQEAANAFAAAAAA==&#10;">
                <v:fill type="pattern" on="t" color2="#FFFFFF" o:title="5%" focussize="0,0" r:id="rId25"/>
                <v:stroke weight="0.5pt" color="#FFD966" joinstyle="round"/>
                <v:imagedata o:title=""/>
                <o:lock v:ext="edit" aspectratio="f"/>
                <v:textbo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第二部分 </w:t>
                      </w:r>
                    </w:p>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2019年部门决算情况说明</w:t>
                      </w:r>
                    </w:p>
                    <w:p/>
                  </w:txbxContent>
                </v:textbox>
              </v:shape>
            </w:pict>
          </mc:Fallback>
        </mc:AlternateConten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outlineLvl w:val="1"/>
        <w:rPr>
          <w:rFonts w:hint="eastAsia" w:ascii="黑体" w:hAnsi="Calibri" w:eastAsia="黑体" w:cs="Times New Roman"/>
          <w:sz w:val="32"/>
          <w:szCs w:val="32"/>
        </w:rPr>
      </w:pPr>
    </w:p>
    <w:p>
      <w:pPr>
        <w:keepNext/>
        <w:keepLines/>
        <w:snapToGrid w:val="0"/>
        <w:spacing w:line="580" w:lineRule="exact"/>
        <w:ind w:firstLine="640" w:firstLineChars="200"/>
        <w:outlineLvl w:val="1"/>
        <w:rPr>
          <w:rFonts w:hint="eastAsia" w:ascii="黑体" w:hAnsi="Calibri" w:eastAsia="黑体" w:cs="Times New Roman"/>
          <w:sz w:val="32"/>
          <w:szCs w:val="32"/>
        </w:rPr>
      </w:pPr>
    </w:p>
    <w:p>
      <w:pPr>
        <w:keepNext/>
        <w:keepLines/>
        <w:snapToGrid w:val="0"/>
        <w:spacing w:line="580" w:lineRule="exact"/>
        <w:outlineLvl w:val="1"/>
        <w:rPr>
          <w:rFonts w:hint="eastAsia" w:ascii="黑体" w:hAnsi="Calibri" w:eastAsia="黑体" w:cs="Times New Roman"/>
          <w:sz w:val="32"/>
          <w:szCs w:val="32"/>
        </w:rPr>
      </w:pPr>
    </w:p>
    <w:p>
      <w:pPr>
        <w:keepNext/>
        <w:keepLines/>
        <w:snapToGrid w:val="0"/>
        <w:spacing w:line="580" w:lineRule="exact"/>
        <w:outlineLvl w:val="1"/>
        <w:rPr>
          <w:rFonts w:hint="eastAsia" w:ascii="黑体" w:hAnsi="Calibri" w:eastAsia="黑体" w:cs="Times New Roman"/>
          <w:sz w:val="32"/>
          <w:szCs w:val="32"/>
        </w:rPr>
      </w:pPr>
    </w:p>
    <w:p>
      <w:pPr>
        <w:keepNext/>
        <w:keepLines/>
        <w:snapToGrid w:val="0"/>
        <w:spacing w:line="580" w:lineRule="exact"/>
        <w:outlineLvl w:val="1"/>
        <w:rPr>
          <w:rFonts w:hint="eastAsia" w:ascii="黑体" w:hAnsi="Calibri" w:eastAsia="黑体" w:cs="Times New Roman"/>
          <w:sz w:val="32"/>
          <w:szCs w:val="32"/>
        </w:rPr>
      </w:pPr>
    </w:p>
    <w:p>
      <w:pPr>
        <w:keepNext/>
        <w:keepLines/>
        <w:snapToGrid w:val="0"/>
        <w:spacing w:line="580" w:lineRule="exact"/>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keepNext/>
        <w:keepLines/>
        <w:snapToGrid w:val="0"/>
        <w:spacing w:line="580" w:lineRule="exact"/>
        <w:ind w:firstLine="620" w:firstLineChars="200"/>
        <w:outlineLvl w:val="1"/>
        <w:rPr>
          <w:rFonts w:ascii="黑体" w:hAnsi="Calibri" w:eastAsia="黑体" w:cs="Times New Roman"/>
          <w:sz w:val="32"/>
          <w:szCs w:val="32"/>
        </w:rPr>
      </w:pPr>
      <w:r>
        <w:rPr>
          <w:rFonts w:hint="default" w:ascii="仿宋_GB2312" w:hAnsi="宋体" w:eastAsia="仿宋_GB2312" w:cs="仿宋_GB2312"/>
          <w:i w:val="0"/>
          <w:iCs w:val="0"/>
          <w:caps w:val="0"/>
          <w:color w:val="333333"/>
          <w:spacing w:val="0"/>
          <w:sz w:val="31"/>
          <w:szCs w:val="31"/>
        </w:rPr>
        <w:t>本部门201</w:t>
      </w:r>
      <w:r>
        <w:rPr>
          <w:rFonts w:hint="eastAsia" w:ascii="宋体" w:hAnsi="宋体" w:eastAsia="宋体" w:cs="宋体"/>
          <w:i w:val="0"/>
          <w:iCs w:val="0"/>
          <w:caps w:val="0"/>
          <w:color w:val="333333"/>
          <w:spacing w:val="0"/>
          <w:sz w:val="31"/>
          <w:szCs w:val="31"/>
        </w:rPr>
        <w:t>9年度收支总计（含结转和结余）22942.06万元。</w:t>
      </w:r>
      <w:r>
        <w:rPr>
          <w:rFonts w:hint="eastAsia" w:ascii="黑体" w:hAnsi="Calibri" w:eastAsia="黑体" w:cs="Times New Roman"/>
          <w:sz w:val="32"/>
          <w:szCs w:val="32"/>
        </w:rPr>
        <w:t>二、收入决算情况说明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5" w:lineRule="atLeast"/>
        <w:ind w:left="0" w:right="0" w:firstLine="645"/>
        <w:jc w:val="left"/>
        <w:rPr>
          <w:rFonts w:hint="eastAsia" w:ascii="黑体" w:hAnsi="Calibri" w:eastAsia="黑体" w:cs="Times New Roman"/>
          <w:sz w:val="32"/>
          <w:szCs w:val="32"/>
        </w:rPr>
      </w:pPr>
      <w:r>
        <w:rPr>
          <w:sz w:val="32"/>
        </w:rPr>
        <mc:AlternateContent>
          <mc:Choice Requires="wps">
            <w:drawing>
              <wp:anchor distT="0" distB="0" distL="114300" distR="114300" simplePos="0" relativeHeight="251672576" behindDoc="0" locked="0" layoutInCell="1" allowOverlap="1">
                <wp:simplePos x="0" y="0"/>
                <wp:positionH relativeFrom="column">
                  <wp:posOffset>1643380</wp:posOffset>
                </wp:positionH>
                <wp:positionV relativeFrom="paragraph">
                  <wp:posOffset>2357120</wp:posOffset>
                </wp:positionV>
                <wp:extent cx="143510" cy="76200"/>
                <wp:effectExtent l="9525" t="28575" r="18415" b="28575"/>
                <wp:wrapNone/>
                <wp:docPr id="155" name="文本框 32"/>
                <wp:cNvGraphicFramePr/>
                <a:graphic xmlns:a="http://schemas.openxmlformats.org/drawingml/2006/main">
                  <a:graphicData uri="http://schemas.microsoft.com/office/word/2010/wordprocessingShape">
                    <wps:wsp>
                      <wps:cNvSpPr txBox="1"/>
                      <wps:spPr>
                        <a:xfrm rot="19980000" flipV="1">
                          <a:off x="2498725" y="7167880"/>
                          <a:ext cx="143510" cy="76200"/>
                        </a:xfrm>
                        <a:prstGeom prst="rect">
                          <a:avLst/>
                        </a:prstGeom>
                        <a:solidFill>
                          <a:srgbClr val="FFFFFF"/>
                        </a:solidFill>
                        <a:ln w="6350">
                          <a:noFill/>
                        </a:ln>
                        <a:effectLst/>
                      </wps:spPr>
                      <wps:txbx>
                        <w:txbxContent>
                          <w:p>
                            <w:pPr>
                              <w:adjustRightInd w:val="0"/>
                              <w:snapToGrid w:val="0"/>
                              <w:spacing w:after="160" w:line="560" w:lineRule="exact"/>
                              <w:jc w:val="both"/>
                              <w:rPr>
                                <w:rFonts w:hint="eastAsia" w:ascii="仿宋_GB2312" w:hAnsi="Times New Roman" w:eastAsia="仿宋_GB2312" w:cs="DengXian-Regular"/>
                                <w:sz w:val="28"/>
                                <w:szCs w:val="28"/>
                              </w:rPr>
                            </w:pPr>
                          </w:p>
                          <w:p>
                            <w:pPr>
                              <w:spacing w:after="160" w:line="480" w:lineRule="auto"/>
                              <w:rPr>
                                <w:rFonts w:ascii="Times New Roman" w:hAnsi="Times New Roman" w:eastAsia="宋体" w:cs="Times New Roman"/>
                                <w:sz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2" o:spid="_x0000_s1026" o:spt="202" type="#_x0000_t202" style="position:absolute;left:0pt;flip:y;margin-left:129.4pt;margin-top:185.6pt;height:6pt;width:11.3pt;rotation:1769472f;z-index:251672576;mso-width-relative:page;mso-height-relative:page;" fillcolor="#FFFFFF" filled="t" stroked="f" coordsize="21600,21600" o:gfxdata="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JpxMerYAAAACwEAAA8AAAAAAAAAAQAgAAAAIgAAAGRycy9kb3ducmV2&#10;LnhtbFBLAQIUABQAAAAIAIdO4kApFhTIbgIAAMMEAAAOAAAAAAAAAAEAIAAAACcBAABkcnMvZTJv&#10;RG9jLnhtbFBLBQYAAAAABgAGAFkBAAAHBgAAAAA=&#10;">
                <v:fill on="t" focussize="0,0"/>
                <v:stroke on="f" weight="0.5pt"/>
                <v:imagedata o:title=""/>
                <o:lock v:ext="edit" aspectratio="f"/>
                <v:textbox>
                  <w:txbxContent>
                    <w:p>
                      <w:pPr>
                        <w:adjustRightInd w:val="0"/>
                        <w:snapToGrid w:val="0"/>
                        <w:spacing w:after="160" w:line="560" w:lineRule="exact"/>
                        <w:jc w:val="both"/>
                        <w:rPr>
                          <w:rFonts w:hint="eastAsia" w:ascii="仿宋_GB2312" w:hAnsi="Times New Roman" w:eastAsia="仿宋_GB2312" w:cs="DengXian-Regular"/>
                          <w:sz w:val="28"/>
                          <w:szCs w:val="28"/>
                        </w:rPr>
                      </w:pPr>
                    </w:p>
                    <w:p>
                      <w:pPr>
                        <w:spacing w:after="160" w:line="480" w:lineRule="auto"/>
                        <w:rPr>
                          <w:rFonts w:ascii="Times New Roman" w:hAnsi="Times New Roman" w:eastAsia="宋体" w:cs="Times New Roman"/>
                          <w:sz w:val="20"/>
                        </w:rPr>
                      </w:pPr>
                    </w:p>
                  </w:txbxContent>
                </v:textbox>
              </v:shape>
            </w:pict>
          </mc:Fallback>
        </mc:AlternateContent>
      </w:r>
      <w:r>
        <w:rPr>
          <w:rFonts w:hint="default" w:ascii="仿宋_GB2312" w:hAnsi="宋体" w:eastAsia="仿宋_GB2312" w:cs="仿宋_GB2312"/>
          <w:i w:val="0"/>
          <w:iCs w:val="0"/>
          <w:caps w:val="0"/>
          <w:color w:val="333333"/>
          <w:spacing w:val="0"/>
          <w:sz w:val="31"/>
          <w:szCs w:val="31"/>
        </w:rPr>
        <w:t>本部门201</w:t>
      </w:r>
      <w:r>
        <w:rPr>
          <w:rFonts w:hint="eastAsia" w:ascii="宋体" w:hAnsi="宋体" w:eastAsia="宋体" w:cs="宋体"/>
          <w:i w:val="0"/>
          <w:iCs w:val="0"/>
          <w:caps w:val="0"/>
          <w:color w:val="333333"/>
          <w:spacing w:val="0"/>
          <w:sz w:val="31"/>
          <w:szCs w:val="31"/>
        </w:rPr>
        <w:t>9年度本年收入合计16257.91万元，其中：财政拨款收入16257.91万元，占100%；上级补助收入0万元，占0%；事业收入0万元，占0%；经营收入0万元，占0%；其他收入0万元，占0%。</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5" w:lineRule="atLeast"/>
        <w:ind w:left="0" w:right="0" w:firstLine="645"/>
        <w:jc w:val="left"/>
        <w:rPr>
          <w:rFonts w:ascii="黑体" w:eastAsia="黑体"/>
          <w:b/>
          <w:bCs/>
        </w:rPr>
      </w:pPr>
      <w:r>
        <w:rPr>
          <w:rFonts w:hint="default" w:ascii="仿宋_GB2312" w:hAnsi="宋体" w:eastAsia="仿宋_GB2312" w:cs="仿宋_GB2312"/>
          <w:i w:val="0"/>
          <w:iCs w:val="0"/>
          <w:caps w:val="0"/>
          <w:color w:val="333333"/>
          <w:spacing w:val="0"/>
          <w:sz w:val="31"/>
          <w:szCs w:val="31"/>
        </w:rPr>
        <w:t>本部门201</w:t>
      </w:r>
      <w:r>
        <w:rPr>
          <w:rFonts w:hint="eastAsia" w:ascii="宋体" w:hAnsi="宋体" w:eastAsia="宋体" w:cs="宋体"/>
          <w:i w:val="0"/>
          <w:iCs w:val="0"/>
          <w:caps w:val="0"/>
          <w:color w:val="333333"/>
          <w:spacing w:val="0"/>
          <w:sz w:val="31"/>
          <w:szCs w:val="31"/>
        </w:rPr>
        <w:t>9年度本年支出合计19069.57万元，其中：基本支出12570.70万元，占65.92%；项目支出6498.87万元，占34.08%；经营支出0万元，占0%。</w:t>
      </w:r>
    </w:p>
    <w:p>
      <w:pPr>
        <w:adjustRightInd w:val="0"/>
        <w:snapToGrid w:val="0"/>
        <w:spacing w:line="240" w:lineRule="auto"/>
        <w:ind w:firstLine="420" w:firstLineChars="200"/>
        <w:rPr>
          <w:rFonts w:hint="eastAsia" w:eastAsiaTheme="minorEastAsia"/>
          <w:lang w:eastAsia="zh-CN"/>
        </w:rPr>
      </w:pPr>
    </w:p>
    <w:p>
      <w:pPr>
        <w:adjustRightInd w:val="0"/>
        <w:snapToGrid w:val="0"/>
        <w:spacing w:line="580" w:lineRule="exact"/>
        <w:ind w:firstLine="640" w:firstLineChars="200"/>
        <w:rPr>
          <w:rFonts w:ascii="黑体" w:hAnsi="Calibri" w:eastAsia="黑体" w:cs="Times New Roman"/>
          <w:sz w:val="32"/>
          <w:szCs w:val="32"/>
        </w:rPr>
      </w:pPr>
      <w:r>
        <w:rPr>
          <w:sz w:val="32"/>
        </w:rPr>
        <mc:AlternateContent>
          <mc:Choice Requires="wps">
            <w:drawing>
              <wp:anchor distT="0" distB="0" distL="114300" distR="114300" simplePos="0" relativeHeight="251671552" behindDoc="1" locked="0" layoutInCell="1" allowOverlap="1">
                <wp:simplePos x="0" y="0"/>
                <wp:positionH relativeFrom="column">
                  <wp:posOffset>940435</wp:posOffset>
                </wp:positionH>
                <wp:positionV relativeFrom="paragraph">
                  <wp:posOffset>298450</wp:posOffset>
                </wp:positionV>
                <wp:extent cx="3236595" cy="408305"/>
                <wp:effectExtent l="0" t="0" r="1905" b="10795"/>
                <wp:wrapNone/>
                <wp:docPr id="30" name="文本框 30"/>
                <wp:cNvGraphicFramePr/>
                <a:graphic xmlns:a="http://schemas.openxmlformats.org/drawingml/2006/main">
                  <a:graphicData uri="http://schemas.microsoft.com/office/word/2010/wordprocessingShape">
                    <wps:wsp>
                      <wps:cNvSpPr txBox="1"/>
                      <wps:spPr>
                        <a:xfrm>
                          <a:off x="1948815" y="5681980"/>
                          <a:ext cx="3236595" cy="408305"/>
                        </a:xfrm>
                        <a:prstGeom prst="rect">
                          <a:avLst/>
                        </a:prstGeom>
                        <a:solidFill>
                          <a:srgbClr val="FFFFFF"/>
                        </a:solidFill>
                        <a:ln w="6350">
                          <a:noFill/>
                        </a:ln>
                        <a:effectLst/>
                      </wps:spPr>
                      <wps:txbx>
                        <w:txbxContent>
                          <w:p>
                            <w:pPr>
                              <w:spacing w:after="160" w:line="480" w:lineRule="auto"/>
                              <w:rPr>
                                <w:rFonts w:ascii="Times New Roman" w:hAnsi="Times New Roman" w:eastAsia="宋体" w:cs="Times New Roman"/>
                                <w:sz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05pt;margin-top:23.5pt;height:32.15pt;width:254.85pt;z-index:-251644928;mso-width-relative:page;mso-height-relative:page;" fillcolor="#FFFFFF" filled="t" stroked="f" coordsize="21600,21600" o:gfxdata="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L&#10;24Nb1AAAAAoBAAAPAAAAAAAAAAEAIAAAACIAAABkcnMvZG93bnJldi54bWxQSwECFAAUAAAACACH&#10;TuJAyp+c22ECAACrBAAADgAAAAAAAAABACAAAAAjAQAAZHJzL2Uyb0RvYy54bWxQSwUGAAAAAAYA&#10;BgBZAQAA9gUAAAAA&#10;">
                <v:fill on="t" focussize="0,0"/>
                <v:stroke on="f" weight="0.5pt"/>
                <v:imagedata o:title=""/>
                <o:lock v:ext="edit" aspectratio="f"/>
                <v:textbox>
                  <w:txbxContent>
                    <w:p>
                      <w:pPr>
                        <w:spacing w:after="160" w:line="480" w:lineRule="auto"/>
                        <w:rPr>
                          <w:rFonts w:ascii="Times New Roman" w:hAnsi="Times New Roman" w:eastAsia="宋体" w:cs="Times New Roman"/>
                          <w:sz w:val="20"/>
                        </w:rPr>
                      </w:pPr>
                    </w:p>
                  </w:txbxContent>
                </v:textbox>
              </v:shape>
            </w:pict>
          </mc:Fallback>
        </mc:AlternateContent>
      </w: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5" w:lineRule="atLeast"/>
        <w:ind w:left="0" w:right="0" w:firstLine="645"/>
        <w:jc w:val="left"/>
        <w:rPr>
          <w:rFonts w:hint="eastAsia" w:eastAsia="宋体"/>
          <w:lang w:eastAsia="zh-CN"/>
        </w:rPr>
      </w:pPr>
      <w:r>
        <w:rPr>
          <w:rFonts w:hint="default" w:ascii="仿宋_GB2312" w:hAnsi="宋体" w:eastAsia="仿宋_GB2312" w:cs="仿宋_GB2312"/>
          <w:i w:val="0"/>
          <w:iCs w:val="0"/>
          <w:caps w:val="0"/>
          <w:color w:val="333333"/>
          <w:spacing w:val="0"/>
          <w:sz w:val="31"/>
          <w:szCs w:val="31"/>
        </w:rPr>
        <w:t>本部门201</w:t>
      </w:r>
      <w:r>
        <w:rPr>
          <w:rFonts w:hint="eastAsia" w:ascii="宋体" w:hAnsi="宋体" w:eastAsia="宋体" w:cs="宋体"/>
          <w:i w:val="0"/>
          <w:iCs w:val="0"/>
          <w:caps w:val="0"/>
          <w:color w:val="333333"/>
          <w:spacing w:val="0"/>
          <w:sz w:val="31"/>
          <w:szCs w:val="31"/>
        </w:rPr>
        <w:t>9年度财政拨款本年收入16257.91万元与去年基本持平；本年支出18837.53万元</w:t>
      </w:r>
      <w:r>
        <w:rPr>
          <w:rFonts w:hint="eastAsia" w:ascii="宋体" w:hAnsi="宋体" w:eastAsia="宋体" w:cs="宋体"/>
          <w:i w:val="0"/>
          <w:iCs w:val="0"/>
          <w:caps w:val="0"/>
          <w:color w:val="333333"/>
          <w:spacing w:val="0"/>
          <w:sz w:val="31"/>
          <w:szCs w:val="31"/>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5" w:lineRule="atLeast"/>
        <w:ind w:left="0" w:right="0" w:firstLine="645"/>
        <w:jc w:val="left"/>
        <w:rPr>
          <w:rFonts w:hint="eastAsia" w:eastAsia="宋体"/>
          <w:lang w:eastAsia="zh-CN"/>
        </w:rPr>
      </w:pPr>
      <w:r>
        <w:rPr>
          <w:rFonts w:hint="eastAsia" w:ascii="宋体" w:hAnsi="宋体" w:eastAsia="宋体" w:cs="宋体"/>
          <w:i w:val="0"/>
          <w:iCs w:val="0"/>
          <w:caps w:val="0"/>
          <w:color w:val="333333"/>
          <w:spacing w:val="0"/>
          <w:sz w:val="31"/>
          <w:szCs w:val="31"/>
        </w:rPr>
        <w:t>其中：一般公共预算财政拨款本年收入16257.91万元</w:t>
      </w:r>
      <w:r>
        <w:rPr>
          <w:rFonts w:hint="eastAsia" w:ascii="宋体" w:hAnsi="宋体" w:eastAsia="宋体" w:cs="宋体"/>
          <w:i w:val="0"/>
          <w:iCs w:val="0"/>
          <w:caps w:val="0"/>
          <w:color w:val="333333"/>
          <w:spacing w:val="0"/>
          <w:sz w:val="31"/>
          <w:szCs w:val="31"/>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5" w:lineRule="atLeast"/>
        <w:ind w:left="0" w:right="0"/>
        <w:jc w:val="left"/>
      </w:pPr>
      <w:r>
        <w:rPr>
          <w:rFonts w:hint="eastAsia" w:ascii="宋体" w:hAnsi="宋体" w:eastAsia="宋体" w:cs="宋体"/>
          <w:i w:val="0"/>
          <w:iCs w:val="0"/>
          <w:caps w:val="0"/>
          <w:color w:val="333333"/>
          <w:spacing w:val="0"/>
          <w:sz w:val="31"/>
          <w:szCs w:val="31"/>
        </w:rPr>
        <w:t>政府性基金预算财政拨款本年收入0万元，与上年相同，原因是本年无政府性基金财政拨款安排；本年支出1080.60万元</w:t>
      </w:r>
      <w:r>
        <w:rPr>
          <w:rFonts w:hint="eastAsia" w:ascii="宋体" w:hAnsi="宋体" w:eastAsia="宋体" w:cs="宋体"/>
          <w:i w:val="0"/>
          <w:iCs w:val="0"/>
          <w:caps w:val="0"/>
          <w:color w:val="333333"/>
          <w:spacing w:val="0"/>
          <w:sz w:val="31"/>
          <w:szCs w:val="31"/>
          <w:lang w:eastAsia="zh-CN"/>
        </w:rPr>
        <w:t>，</w:t>
      </w:r>
      <w:r>
        <w:rPr>
          <w:rFonts w:hint="eastAsia" w:ascii="宋体" w:hAnsi="宋体" w:eastAsia="宋体" w:cs="宋体"/>
          <w:i w:val="0"/>
          <w:iCs w:val="0"/>
          <w:caps w:val="0"/>
          <w:color w:val="333333"/>
          <w:spacing w:val="0"/>
          <w:sz w:val="31"/>
          <w:szCs w:val="31"/>
        </w:rPr>
        <w:t>政府性基金所安排的南区配套小学项目本年结算审计结束，剩余工程款在本年全部支付。</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5" w:lineRule="atLeast"/>
        <w:ind w:left="0" w:right="0" w:firstLine="645"/>
        <w:jc w:val="left"/>
      </w:pPr>
      <w:r>
        <w:rPr>
          <w:rFonts w:hint="default" w:ascii="仿宋_GB2312" w:hAnsi="宋体" w:eastAsia="仿宋_GB2312" w:cs="仿宋_GB2312"/>
          <w:i w:val="0"/>
          <w:iCs w:val="0"/>
          <w:caps w:val="0"/>
          <w:color w:val="333333"/>
          <w:spacing w:val="0"/>
          <w:sz w:val="31"/>
          <w:szCs w:val="31"/>
        </w:rPr>
        <w:t>本部门201</w:t>
      </w:r>
      <w:r>
        <w:rPr>
          <w:rFonts w:hint="eastAsia" w:ascii="宋体" w:hAnsi="宋体" w:eastAsia="宋体" w:cs="宋体"/>
          <w:i w:val="0"/>
          <w:iCs w:val="0"/>
          <w:caps w:val="0"/>
          <w:color w:val="333333"/>
          <w:spacing w:val="0"/>
          <w:sz w:val="31"/>
          <w:szCs w:val="31"/>
        </w:rPr>
        <w:t>9年度一般公共预算财政拨款收入16257.91万元，完成年初预算的86.99%,决算数小于主要原因是本年部分项目未能实施，另外部分项目实施后有剩余资金，未实施的项目及其他剩余资金由财政收回；本年支出18837.53万元，完成年初预算的100.80%,决算数大于预算数主要原因是本年年初的财政结转资金在今年支出。</w:t>
      </w:r>
    </w:p>
    <w:p>
      <w:pPr>
        <w:adjustRightInd w:val="0"/>
        <w:snapToGrid w:val="0"/>
        <w:spacing w:line="580" w:lineRule="exact"/>
        <w:rPr>
          <w:rFonts w:ascii="仿宋_GB2312" w:hAnsi="Times New Roman" w:eastAsia="仿宋_GB2312" w:cs="DengXian-Regular"/>
          <w:sz w:val="32"/>
          <w:szCs w:val="32"/>
          <w:highlight w:val="yellow"/>
        </w:rPr>
      </w:pPr>
    </w:p>
    <w:p>
      <w:pPr>
        <w:adjustRightInd w:val="0"/>
        <w:snapToGrid w:val="0"/>
        <w:spacing w:line="580" w:lineRule="exact"/>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numPr>
          <w:ilvl w:val="0"/>
          <w:numId w:val="2"/>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5" w:lineRule="atLeast"/>
        <w:ind w:left="0" w:right="0" w:firstLine="645"/>
        <w:jc w:val="left"/>
      </w:pPr>
      <w:r>
        <w:rPr>
          <w:rFonts w:hint="default" w:ascii="仿宋_GB2312" w:hAnsi="宋体" w:eastAsia="仿宋_GB2312" w:cs="仿宋_GB2312"/>
          <w:i w:val="0"/>
          <w:iCs w:val="0"/>
          <w:caps w:val="0"/>
          <w:color w:val="333333"/>
          <w:spacing w:val="0"/>
          <w:sz w:val="31"/>
          <w:szCs w:val="31"/>
        </w:rPr>
        <w:t>201</w:t>
      </w:r>
      <w:r>
        <w:rPr>
          <w:rFonts w:hint="eastAsia" w:ascii="宋体" w:hAnsi="宋体" w:eastAsia="宋体" w:cs="宋体"/>
          <w:i w:val="0"/>
          <w:iCs w:val="0"/>
          <w:caps w:val="0"/>
          <w:color w:val="333333"/>
          <w:spacing w:val="0"/>
          <w:sz w:val="31"/>
          <w:szCs w:val="31"/>
        </w:rPr>
        <w:t>9年度财政拨款支出18837.53万元，主要用于以下方面</w:t>
      </w:r>
      <w:r>
        <w:rPr>
          <w:rFonts w:hint="eastAsia" w:ascii="宋体" w:hAnsi="宋体" w:eastAsia="宋体" w:cs="宋体"/>
          <w:i w:val="0"/>
          <w:iCs w:val="0"/>
          <w:caps w:val="0"/>
          <w:color w:val="333333"/>
          <w:spacing w:val="0"/>
          <w:sz w:val="31"/>
          <w:szCs w:val="31"/>
          <w:lang w:eastAsia="zh-CN"/>
        </w:rPr>
        <w:t>：</w:t>
      </w:r>
      <w:r>
        <w:rPr>
          <w:rFonts w:hint="eastAsia" w:ascii="宋体" w:hAnsi="宋体" w:eastAsia="宋体" w:cs="宋体"/>
          <w:i w:val="0"/>
          <w:iCs w:val="0"/>
          <w:caps w:val="0"/>
          <w:color w:val="333333"/>
          <w:spacing w:val="0"/>
          <w:sz w:val="31"/>
          <w:szCs w:val="31"/>
        </w:rPr>
        <w:t>教育支出17487.26万元，占92.83%；文化体育与传媒支出0.83万元，占0.004%；城乡社区支出1080.60万元，占5.74%，其他支出268.83万元，占1.43%。</w:t>
      </w:r>
    </w:p>
    <w:p>
      <w:pPr>
        <w:adjustRightInd w:val="0"/>
        <w:snapToGrid w:val="0"/>
        <w:spacing w:line="580" w:lineRule="exact"/>
        <w:ind w:left="420" w:leftChars="200"/>
        <w:rPr>
          <w:rFonts w:ascii="楷体_GB2312" w:hAnsi="Times New Roman" w:eastAsia="楷体_GB2312" w:cs="DengXian-Bold"/>
          <w:b/>
          <w:bCs/>
          <w:sz w:val="32"/>
          <w:szCs w:val="32"/>
        </w:rPr>
      </w:pPr>
    </w:p>
    <w:p>
      <w:pPr>
        <w:adjustRightInd w:val="0"/>
        <w:snapToGrid w:val="0"/>
        <w:spacing w:line="580" w:lineRule="exact"/>
        <w:ind w:firstLine="321" w:firstLineChars="1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5" w:lineRule="atLeast"/>
        <w:ind w:left="0" w:right="0" w:firstLine="645"/>
        <w:jc w:val="left"/>
      </w:pPr>
      <w:r>
        <w:rPr>
          <w:rFonts w:hint="default" w:ascii="仿宋_GB2312" w:hAnsi="宋体" w:eastAsia="仿宋_GB2312" w:cs="仿宋_GB2312"/>
          <w:i w:val="0"/>
          <w:iCs w:val="0"/>
          <w:caps w:val="0"/>
          <w:color w:val="333333"/>
          <w:spacing w:val="0"/>
          <w:sz w:val="31"/>
          <w:szCs w:val="31"/>
        </w:rPr>
        <w:t>01</w:t>
      </w:r>
      <w:r>
        <w:rPr>
          <w:rFonts w:hint="eastAsia" w:ascii="宋体" w:hAnsi="宋体" w:eastAsia="宋体" w:cs="宋体"/>
          <w:i w:val="0"/>
          <w:iCs w:val="0"/>
          <w:caps w:val="0"/>
          <w:color w:val="333333"/>
          <w:spacing w:val="0"/>
          <w:sz w:val="31"/>
          <w:szCs w:val="31"/>
        </w:rPr>
        <w:t>9年度一般公共预算财政拨款基本支出12570.70万元，其中：人员经费 11307.77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 1262.93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adjustRightInd w:val="0"/>
        <w:snapToGrid w:val="0"/>
        <w:spacing w:line="580" w:lineRule="exact"/>
        <w:ind w:firstLine="640" w:firstLineChars="200"/>
        <w:rPr>
          <w:rFonts w:ascii="仿宋_GB2312" w:hAnsi="Times New Roman" w:eastAsia="仿宋_GB2312" w:cs="DengXian-Regular"/>
          <w:sz w:val="32"/>
          <w:szCs w:val="3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5" w:lineRule="atLeast"/>
        <w:ind w:left="0" w:right="0" w:firstLine="645"/>
        <w:jc w:val="left"/>
      </w:pPr>
      <w:r>
        <w:rPr>
          <w:rFonts w:hint="default" w:ascii="仿宋_GB2312" w:hAnsi="宋体" w:eastAsia="仿宋_GB2312" w:cs="仿宋_GB2312"/>
          <w:i w:val="0"/>
          <w:iCs w:val="0"/>
          <w:caps w:val="0"/>
          <w:color w:val="333333"/>
          <w:spacing w:val="0"/>
          <w:sz w:val="31"/>
          <w:szCs w:val="31"/>
        </w:rPr>
        <w:t>本部门201</w:t>
      </w:r>
      <w:r>
        <w:rPr>
          <w:rFonts w:hint="eastAsia" w:ascii="宋体" w:hAnsi="宋体" w:eastAsia="宋体" w:cs="宋体"/>
          <w:i w:val="0"/>
          <w:iCs w:val="0"/>
          <w:caps w:val="0"/>
          <w:color w:val="333333"/>
          <w:spacing w:val="0"/>
          <w:sz w:val="31"/>
          <w:szCs w:val="31"/>
        </w:rPr>
        <w:t>9年度 “三公”经费支出共计0.56万元，我部门认真贯彻落实中央</w:t>
      </w:r>
      <w:bookmarkStart w:id="0" w:name="_GoBack"/>
      <w:bookmarkEnd w:id="0"/>
      <w:r>
        <w:rPr>
          <w:rFonts w:hint="eastAsia" w:ascii="宋体" w:hAnsi="宋体" w:eastAsia="宋体" w:cs="宋体"/>
          <w:i w:val="0"/>
          <w:iCs w:val="0"/>
          <w:caps w:val="0"/>
          <w:color w:val="333333"/>
          <w:spacing w:val="0"/>
          <w:sz w:val="31"/>
          <w:szCs w:val="31"/>
        </w:rPr>
        <w:t>八项规定精神和厉行节约要求，从严控制“三公”经费开支，全年实际支出比预算有所节约。具体情况如下：</w:t>
      </w:r>
    </w:p>
    <w:p>
      <w:pPr>
        <w:pStyle w:val="7"/>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210" w:beforeAutospacing="0" w:after="0" w:afterAutospacing="0" w:line="585" w:lineRule="atLeast"/>
        <w:ind w:left="0" w:right="0" w:firstLine="645"/>
        <w:jc w:val="left"/>
        <w:rPr>
          <w:rStyle w:val="11"/>
          <w:rFonts w:hint="eastAsia" w:ascii="楷体" w:hAnsi="楷体" w:eastAsia="楷体" w:cs="楷体"/>
          <w:b/>
          <w:bCs/>
          <w:i w:val="0"/>
          <w:iCs w:val="0"/>
          <w:caps w:val="0"/>
          <w:color w:val="333333"/>
          <w:spacing w:val="0"/>
          <w:sz w:val="31"/>
          <w:szCs w:val="31"/>
        </w:rPr>
      </w:pPr>
      <w:r>
        <w:rPr>
          <w:rStyle w:val="11"/>
          <w:rFonts w:hint="eastAsia" w:ascii="楷体" w:hAnsi="楷体" w:eastAsia="楷体" w:cs="楷体"/>
          <w:b/>
          <w:bCs/>
          <w:i w:val="0"/>
          <w:iCs w:val="0"/>
          <w:caps w:val="0"/>
          <w:color w:val="333333"/>
          <w:spacing w:val="0"/>
          <w:sz w:val="31"/>
          <w:szCs w:val="31"/>
        </w:rPr>
        <w:t>因公出国（境）费支出0万元。</w:t>
      </w:r>
    </w:p>
    <w:p>
      <w:pPr>
        <w:pStyle w:val="7"/>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210" w:beforeAutospacing="0" w:after="0" w:afterAutospacing="0" w:line="585" w:lineRule="atLeast"/>
        <w:ind w:left="0" w:right="0" w:firstLine="645"/>
        <w:jc w:val="left"/>
      </w:pPr>
      <w:r>
        <w:rPr>
          <w:rStyle w:val="11"/>
          <w:rFonts w:hint="eastAsia" w:ascii="楷体" w:hAnsi="楷体" w:eastAsia="楷体" w:cs="楷体"/>
          <w:b/>
          <w:bCs/>
          <w:i w:val="0"/>
          <w:iCs w:val="0"/>
          <w:caps w:val="0"/>
          <w:color w:val="333333"/>
          <w:spacing w:val="0"/>
          <w:sz w:val="31"/>
          <w:szCs w:val="31"/>
        </w:rPr>
        <w:t>（二）公务用车购置及运行维护费支出0</w:t>
      </w:r>
      <w:r>
        <w:rPr>
          <w:rFonts w:hint="eastAsia" w:ascii="楷体" w:hAnsi="楷体" w:eastAsia="楷体" w:cs="楷体"/>
          <w:i w:val="0"/>
          <w:iCs w:val="0"/>
          <w:caps w:val="0"/>
          <w:color w:val="333333"/>
          <w:spacing w:val="0"/>
          <w:sz w:val="31"/>
          <w:szCs w:val="31"/>
        </w:rPr>
        <w:t>万元。</w:t>
      </w:r>
      <w:r>
        <w:rPr>
          <w:rFonts w:hint="eastAsia" w:ascii="宋体" w:hAnsi="宋体" w:eastAsia="宋体" w:cs="宋体"/>
          <w:i w:val="0"/>
          <w:iCs w:val="0"/>
          <w:caps w:val="0"/>
          <w:color w:val="333333"/>
          <w:spacing w:val="0"/>
          <w:sz w:val="31"/>
          <w:szCs w:val="31"/>
        </w:rPr>
        <w:t>主要是我部门没有公务用车。</w:t>
      </w:r>
      <w:r>
        <w:rPr>
          <w:rStyle w:val="11"/>
          <w:rFonts w:hint="eastAsia" w:ascii="宋体" w:hAnsi="宋体" w:eastAsia="宋体" w:cs="宋体"/>
          <w:b/>
          <w:bCs/>
          <w:i w:val="0"/>
          <w:iCs w:val="0"/>
          <w:caps w:val="0"/>
          <w:color w:val="333333"/>
          <w:spacing w:val="0"/>
          <w:sz w:val="31"/>
          <w:szCs w:val="31"/>
        </w:rPr>
        <w:t>其中：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5" w:lineRule="atLeast"/>
        <w:ind w:left="0" w:right="0" w:firstLine="645"/>
        <w:jc w:val="left"/>
        <w:rPr>
          <w:rFonts w:hint="eastAsia" w:ascii="宋体" w:hAnsi="宋体" w:eastAsia="宋体" w:cs="宋体"/>
          <w:i w:val="0"/>
          <w:iCs w:val="0"/>
          <w:caps w:val="0"/>
          <w:color w:val="333333"/>
          <w:spacing w:val="0"/>
          <w:sz w:val="31"/>
          <w:szCs w:val="31"/>
        </w:rPr>
      </w:pPr>
      <w:r>
        <w:rPr>
          <w:rStyle w:val="11"/>
          <w:rFonts w:hint="eastAsia" w:ascii="宋体" w:hAnsi="宋体" w:eastAsia="宋体" w:cs="宋体"/>
          <w:b/>
          <w:bCs/>
          <w:i w:val="0"/>
          <w:iCs w:val="0"/>
          <w:caps w:val="0"/>
          <w:color w:val="333333"/>
          <w:spacing w:val="0"/>
          <w:sz w:val="31"/>
          <w:szCs w:val="31"/>
        </w:rPr>
        <w:t>公务用车购置费：</w:t>
      </w:r>
      <w:r>
        <w:rPr>
          <w:rFonts w:hint="eastAsia" w:ascii="宋体" w:hAnsi="宋体" w:eastAsia="宋体" w:cs="宋体"/>
          <w:i w:val="0"/>
          <w:iCs w:val="0"/>
          <w:caps w:val="0"/>
          <w:color w:val="333333"/>
          <w:spacing w:val="0"/>
          <w:sz w:val="31"/>
          <w:szCs w:val="31"/>
        </w:rPr>
        <w:t>本部门2019年度公务用车购置量0辆，发生“公务用车购置”经费支出0万元。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5" w:lineRule="atLeast"/>
        <w:ind w:left="0" w:right="0" w:firstLine="645"/>
        <w:jc w:val="left"/>
        <w:rPr>
          <w:rFonts w:hint="eastAsia" w:ascii="宋体" w:hAnsi="宋体" w:eastAsia="宋体" w:cs="宋体"/>
          <w:i w:val="0"/>
          <w:iCs w:val="0"/>
          <w:caps w:val="0"/>
          <w:color w:val="333333"/>
          <w:spacing w:val="0"/>
          <w:sz w:val="31"/>
          <w:szCs w:val="31"/>
        </w:rPr>
      </w:pPr>
      <w:r>
        <w:rPr>
          <w:rStyle w:val="11"/>
          <w:rFonts w:hint="eastAsia" w:ascii="宋体" w:hAnsi="宋体" w:eastAsia="宋体" w:cs="宋体"/>
          <w:b/>
          <w:bCs/>
          <w:i w:val="0"/>
          <w:iCs w:val="0"/>
          <w:caps w:val="0"/>
          <w:color w:val="333333"/>
          <w:spacing w:val="0"/>
          <w:sz w:val="31"/>
          <w:szCs w:val="31"/>
        </w:rPr>
        <w:t>公务用车运行维护费：</w:t>
      </w:r>
      <w:r>
        <w:rPr>
          <w:rFonts w:hint="eastAsia" w:ascii="宋体" w:hAnsi="宋体" w:eastAsia="宋体" w:cs="宋体"/>
          <w:i w:val="0"/>
          <w:iCs w:val="0"/>
          <w:caps w:val="0"/>
          <w:color w:val="333333"/>
          <w:spacing w:val="0"/>
          <w:sz w:val="31"/>
          <w:szCs w:val="31"/>
        </w:rPr>
        <w:t>本部门2019年度单位公务用车保有量0辆。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5" w:lineRule="atLeast"/>
        <w:ind w:left="0" w:right="0" w:firstLine="645"/>
        <w:jc w:val="left"/>
      </w:pPr>
      <w:r>
        <w:rPr>
          <w:rStyle w:val="11"/>
          <w:rFonts w:hint="eastAsia" w:ascii="楷体" w:hAnsi="楷体" w:eastAsia="楷体" w:cs="楷体"/>
          <w:b/>
          <w:bCs/>
          <w:i w:val="0"/>
          <w:iCs w:val="0"/>
          <w:caps w:val="0"/>
          <w:color w:val="333333"/>
          <w:spacing w:val="0"/>
          <w:sz w:val="31"/>
          <w:szCs w:val="31"/>
        </w:rPr>
        <w:t>（三）公务接待费支出0.56万元。</w:t>
      </w:r>
      <w:r>
        <w:rPr>
          <w:rFonts w:hint="default" w:ascii="仿宋_GB2312" w:hAnsi="宋体" w:eastAsia="仿宋_GB2312" w:cs="仿宋_GB2312"/>
          <w:i w:val="0"/>
          <w:iCs w:val="0"/>
          <w:caps w:val="0"/>
          <w:color w:val="333333"/>
          <w:spacing w:val="0"/>
          <w:sz w:val="31"/>
          <w:szCs w:val="31"/>
        </w:rPr>
        <w:t>本部门201</w:t>
      </w:r>
      <w:r>
        <w:rPr>
          <w:rFonts w:hint="eastAsia" w:ascii="宋体" w:hAnsi="宋体" w:eastAsia="宋体" w:cs="宋体"/>
          <w:i w:val="0"/>
          <w:iCs w:val="0"/>
          <w:caps w:val="0"/>
          <w:color w:val="333333"/>
          <w:spacing w:val="0"/>
          <w:sz w:val="31"/>
          <w:szCs w:val="31"/>
        </w:rPr>
        <w:t>9年度公务接待共8批次、87人次。</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5" w:lineRule="atLeast"/>
        <w:ind w:left="0" w:right="0" w:firstLine="645"/>
        <w:jc w:val="left"/>
      </w:pPr>
      <w:r>
        <w:rPr>
          <w:rFonts w:hint="eastAsia" w:ascii="楷体" w:hAnsi="楷体" w:eastAsia="楷体" w:cs="楷体"/>
          <w:i w:val="0"/>
          <w:iCs w:val="0"/>
          <w:caps w:val="0"/>
          <w:color w:val="333333"/>
          <w:spacing w:val="0"/>
          <w:sz w:val="31"/>
          <w:szCs w:val="31"/>
        </w:rPr>
        <w:t>根据预算管理要求，2019年度承担的项目均设定了绩效目标、指标和评价标准，共设定指标212个。</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5" w:lineRule="atLeast"/>
        <w:ind w:left="0" w:right="0" w:firstLine="645"/>
        <w:jc w:val="left"/>
      </w:pPr>
      <w:r>
        <w:rPr>
          <w:rFonts w:hint="eastAsia" w:ascii="楷体" w:hAnsi="楷体" w:eastAsia="楷体" w:cs="楷体"/>
          <w:i w:val="0"/>
          <w:iCs w:val="0"/>
          <w:caps w:val="0"/>
          <w:color w:val="333333"/>
          <w:spacing w:val="0"/>
          <w:sz w:val="31"/>
          <w:szCs w:val="31"/>
        </w:rPr>
        <w:t>按照承德高新区财政局统一安排要求，结合部门实际，对2019年度专项项目共48个，开展了绩效自我评价。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585" w:lineRule="atLeast"/>
        <w:ind w:left="0" w:right="0" w:firstLine="645"/>
        <w:jc w:val="left"/>
      </w:pPr>
      <w:r>
        <w:rPr>
          <w:rFonts w:hint="eastAsia" w:ascii="楷体" w:hAnsi="楷体" w:eastAsia="楷体" w:cs="楷体"/>
          <w:i w:val="0"/>
          <w:iCs w:val="0"/>
          <w:caps w:val="0"/>
          <w:color w:val="333333"/>
          <w:spacing w:val="0"/>
          <w:sz w:val="31"/>
          <w:szCs w:val="31"/>
        </w:rPr>
        <w:t>项目绩效目标、指标总体完成情况较好。主要体现在高新区教体局以提高教育质量为核心，落实立德树人的根本任务，努力实现高新区教育科学发展、跨越式发展、均衡发展，坚定办好人展所期待的教育。2019年高新区教育工作取得了新的进展和成效。一是保障对贫困家庭学生的生活补助、接送学生车辆补助等助学资金及时、足额发放到位。积极落实高中阶段“三免一助”、初中阶段贫困寄宿生生活补助及学前教育资助政策。二是狠抓安全管理，加大安全经费的投入，确保学校设施安全。三是高度重视农村义务教育，确保农村教师生活补助、班主任费及时足额发放到位。四是积极开展学校体育活动，大力推进和球运动。五是积极引进人才，通过招聘、选调等形式为学校增添优秀教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left"/>
        <w:rPr>
          <w:color w:val="000000"/>
        </w:rPr>
      </w:pPr>
      <w:r>
        <w:rPr>
          <w:rStyle w:val="11"/>
          <w:rFonts w:hint="eastAsia" w:ascii="楷体" w:hAnsi="楷体" w:eastAsia="楷体" w:cs="楷体"/>
          <w:b/>
          <w:bCs/>
          <w:i w:val="0"/>
          <w:iCs w:val="0"/>
          <w:caps w:val="0"/>
          <w:color w:val="000000"/>
          <w:spacing w:val="0"/>
          <w:sz w:val="31"/>
          <w:szCs w:val="31"/>
        </w:rPr>
        <w:t>项目绩效自评结果。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left"/>
        <w:rPr>
          <w:color w:val="000000"/>
        </w:rPr>
      </w:pPr>
      <w:r>
        <w:rPr>
          <w:rFonts w:hint="eastAsia" w:ascii="楷体" w:hAnsi="楷体" w:eastAsia="楷体" w:cs="楷体"/>
          <w:i w:val="0"/>
          <w:iCs w:val="0"/>
          <w:caps w:val="0"/>
          <w:color w:val="000000"/>
          <w:spacing w:val="0"/>
          <w:sz w:val="31"/>
          <w:szCs w:val="31"/>
        </w:rPr>
        <w:t>共评价2019年度项目绩效目标指标212个，评价等级为优的120个，评价等级为良的41个，评价等级为中的25个，评价等级为差的26个。评优率为56.60%，评良率为19.34%，评中率为11.79%，评差率为12.27%，项目绩效目标、指标总体完成情况良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left"/>
        <w:rPr>
          <w:color w:val="000000"/>
        </w:rPr>
      </w:pPr>
      <w:r>
        <w:rPr>
          <w:rFonts w:hint="eastAsia" w:ascii="楷体" w:hAnsi="楷体" w:eastAsia="楷体" w:cs="楷体"/>
          <w:i w:val="0"/>
          <w:iCs w:val="0"/>
          <w:caps w:val="0"/>
          <w:color w:val="000000"/>
          <w:spacing w:val="0"/>
          <w:sz w:val="31"/>
          <w:szCs w:val="31"/>
        </w:rPr>
        <w:t>通过开展绩效评价，也发现一些问题，一是个别指标值设置不科学。二是部分项目资金执行率较低，年末造成资金滞留，说明年初预算不合理。三是部分项目资金支出进度较慢，影响了全区支出进度。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left"/>
        <w:rPr>
          <w:color w:val="000000"/>
        </w:rPr>
      </w:pPr>
      <w:r>
        <w:rPr>
          <w:rFonts w:hint="eastAsia" w:ascii="楷体" w:hAnsi="楷体" w:eastAsia="楷体" w:cs="楷体"/>
          <w:i w:val="0"/>
          <w:iCs w:val="0"/>
          <w:caps w:val="0"/>
          <w:color w:val="000000"/>
          <w:spacing w:val="0"/>
          <w:sz w:val="31"/>
          <w:szCs w:val="31"/>
        </w:rPr>
        <w:t>针对存在的不足，在下一步工作中，进一步做好年初预算，做好项目的组织实施工作，及时协调，有针对性地推进项目实施；充分结合实际情况设置绩效指标值，科学合理编制专项项目预算；科学谋划项目的实施，加快资金支出进度。</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本部门2019年度机关运行经费支出</w:t>
      </w:r>
      <w:r>
        <w:rPr>
          <w:rFonts w:hint="eastAsia" w:ascii="仿宋_GB2312" w:hAnsi="Times New Roman" w:eastAsia="仿宋_GB2312" w:cs="DengXian-Regular"/>
          <w:sz w:val="32"/>
          <w:szCs w:val="32"/>
          <w:lang w:val="en-US" w:eastAsia="zh-CN"/>
        </w:rPr>
        <w:t>22.41</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主要原因是是认真、贯彻落实中央、省、市、区关于厉行节约的各项要求，从严控制开支。</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w:t>
      </w:r>
      <w:r>
        <w:rPr>
          <w:rFonts w:hint="eastAsia" w:ascii="楷体_GB2312" w:hAnsi="Times New Roman" w:eastAsia="楷体_GB2312" w:cs="DengXian-Bold"/>
          <w:b/>
          <w:bCs/>
          <w:color w:val="000000" w:themeColor="text1"/>
          <w:sz w:val="32"/>
          <w:szCs w:val="32"/>
          <w:highlight w:val="none"/>
          <w14:textFill>
            <w14:solidFill>
              <w14:schemeClr w14:val="tx1"/>
            </w14:solidFill>
          </w14:textFill>
        </w:rPr>
        <w:t>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本部门2019年度政府采购支出总额</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 xml:space="preserve"> 万元、政府采购工程支出</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 xml:space="preserve">万元、政府采购服务支出 </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 xml:space="preserve">万元，占政府采购支出总额的 </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hint="default"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rPr>
        <w:t>截至2019年12月31日，本部门共有车辆</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辆，比上年增加（减少）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辆，主要是</w:t>
      </w:r>
      <w:r>
        <w:rPr>
          <w:rFonts w:hint="eastAsia" w:ascii="仿宋_GB2312" w:hAnsi="Times New Roman" w:eastAsia="仿宋_GB2312" w:cs="DengXian-Regular"/>
          <w:sz w:val="32"/>
          <w:szCs w:val="32"/>
          <w:lang w:val="en-US" w:eastAsia="zh-CN"/>
        </w:rPr>
        <w:t xml:space="preserve"> </w:t>
      </w:r>
      <w:r>
        <w:rPr>
          <w:rFonts w:hint="eastAsia" w:ascii="仿宋_GB2312" w:hAnsi="Times New Roman" w:eastAsia="仿宋_GB2312" w:cs="DengXian-Regular"/>
          <w:sz w:val="32"/>
          <w:szCs w:val="32"/>
        </w:rPr>
        <w:t>其中，副部（省）级及以上领导用车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辆，主要领导干部用车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辆，机要通信用车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辆，应急保障用车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辆，执法执勤用车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辆，特种专业技术用车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辆，离退休干部用车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辆，其他用车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辆，其他用车主要是；</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1.本部门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政府性基金财政拨款收入及国有资本经营预算财政拨款收入</w:t>
      </w:r>
      <w:r>
        <w:rPr>
          <w:rFonts w:hint="eastAsia" w:ascii="仿宋_GB2312" w:hAnsi="Times New Roman" w:eastAsia="仿宋_GB2312" w:cs="DengXian-Regular"/>
          <w:sz w:val="32"/>
          <w:szCs w:val="32"/>
        </w:rPr>
        <w:t>无收支及结转结余情况，故</w:t>
      </w:r>
      <w:r>
        <w:rPr>
          <w:rFonts w:hint="eastAsia" w:ascii="仿宋_GB2312" w:hAnsi="Times New Roman" w:eastAsia="仿宋_GB2312" w:cs="DengXian-Regular"/>
          <w:sz w:val="32"/>
          <w:szCs w:val="32"/>
          <w:lang w:val="en-US" w:eastAsia="zh-CN"/>
        </w:rPr>
        <w:t>政府性基金预算财政拨款收入支出决算表</w:t>
      </w:r>
      <w:r>
        <w:rPr>
          <w:rFonts w:hint="eastAsia" w:ascii="仿宋_GB2312" w:hAnsi="Times New Roman" w:eastAsia="仿宋_GB2312" w:cs="DengXian-Regular"/>
          <w:sz w:val="32"/>
          <w:szCs w:val="32"/>
        </w:rPr>
        <w:t>表</w:t>
      </w:r>
      <w:r>
        <w:rPr>
          <w:rFonts w:hint="eastAsia" w:ascii="仿宋_GB2312" w:hAnsi="Times New Roman" w:eastAsia="仿宋_GB2312" w:cs="DengXian-Regular"/>
          <w:sz w:val="32"/>
          <w:szCs w:val="32"/>
          <w:lang w:eastAsia="zh-CN"/>
        </w:rPr>
        <w:t>及</w:t>
      </w:r>
      <w:r>
        <w:rPr>
          <w:rFonts w:hint="eastAsia" w:ascii="仿宋_GB2312" w:hAnsi="Times New Roman" w:eastAsia="仿宋_GB2312" w:cs="DengXian-Regular"/>
          <w:sz w:val="32"/>
          <w:szCs w:val="32"/>
          <w:lang w:val="en-US" w:eastAsia="zh-CN"/>
        </w:rPr>
        <w:t>国有资本经营预算财政拨款支出决算表</w:t>
      </w:r>
      <w:r>
        <w:rPr>
          <w:rFonts w:hint="eastAsia" w:ascii="仿宋_GB2312" w:hAnsi="Times New Roman" w:eastAsia="仿宋_GB2312" w:cs="DengXian-Regular"/>
          <w:sz w:val="32"/>
          <w:szCs w:val="32"/>
        </w:rPr>
        <w:t>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headerReference r:id="rId16" w:type="first"/>
          <w:footerReference r:id="rId18" w:type="first"/>
          <w:headerReference r:id="rId15" w:type="default"/>
          <w:footerReference r:id="rId17"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mc:AlternateContent>
          <mc:Choice Requires="wps">
            <w:drawing>
              <wp:anchor distT="0" distB="0" distL="114300" distR="114300" simplePos="0" relativeHeight="251674624"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4" name="文本框 5"/>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pPr>
                            <w:r>
                              <w:rPr>
                                <w:rFonts w:hint="eastAsia" w:ascii="黑体" w:hAnsi="黑体" w:eastAsia="黑体" w:cs="黑体"/>
                                <w:color w:val="000000" w:themeColor="text1"/>
                                <w:sz w:val="90"/>
                                <w:szCs w:val="90"/>
                                <w14:textFill>
                                  <w14:solidFill>
                                    <w14:schemeClr w14:val="tx1"/>
                                  </w14:solidFill>
                                </w14:textFill>
                              </w:rPr>
                              <w:t>第三部分 相关名词解释</w:t>
                            </w:r>
                          </w:p>
                        </w:txbxContent>
                      </wps:txbx>
                      <wps:bodyPr anchor="ctr" upright="1"/>
                    </wps:wsp>
                  </a:graphicData>
                </a:graphic>
              </wp:anchor>
            </w:drawing>
          </mc:Choice>
          <mc:Fallback>
            <w:pict>
              <v:shape id="文本框 5" o:spid="_x0000_s1026" o:spt="202" type="#_x0000_t202" style="position:absolute;left:0pt;margin-left:-80.45pt;margin-top:34.8pt;height:263.1pt;width:613.65pt;z-index:251674624;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G5vsn2wAAAAwBAAAPAAAAAAAAAAEAIAAAACIAAABkcnMvZG93&#10;bnJldi54bWxQSwECFAAUAAAACACHTuJA4R9GzzYCAACOBAAADgAAAAAAAAABACAAAAAqAQAAZHJz&#10;L2Uyb0RvYy54bWxQSwUGAAAAAAYABgBZAQAA0gUAAAAA&#10;">
                <v:fill type="pattern" on="t" color2="#FFFFFF" o:title="5%" focussize="0,0" r:id="rId25"/>
                <v:stroke weight="0.5pt" color="#FFD966" joinstyle="round"/>
                <v:imagedata o:title=""/>
                <o:lock v:ext="edit" aspectratio="f"/>
                <v:textbox>
                  <w:txbxContent>
                    <w:p>
                      <w:pPr>
                        <w:widowControl/>
                        <w:jc w:val="center"/>
                      </w:pPr>
                      <w:r>
                        <w:rPr>
                          <w:rFonts w:hint="eastAsia" w:ascii="黑体" w:hAnsi="黑体" w:eastAsia="黑体" w:cs="黑体"/>
                          <w:color w:val="000000" w:themeColor="text1"/>
                          <w:sz w:val="90"/>
                          <w:szCs w:val="90"/>
                          <w14:textFill>
                            <w14:solidFill>
                              <w14:schemeClr w14:val="tx1"/>
                            </w14:solidFill>
                          </w14:textFill>
                        </w:rPr>
                        <w:t>第三部分 相关名词解释</w:t>
                      </w:r>
                    </w:p>
                  </w:txbxContent>
                </v:textbox>
              </v:shape>
            </w:pict>
          </mc:Fallback>
        </mc:AlternateContent>
      </w:r>
    </w:p>
    <w:p/>
    <w:p/>
    <w:p/>
    <w:p/>
    <w:p/>
    <w:p/>
    <w:p/>
    <w:p/>
    <w:p/>
    <w:p/>
    <w:p/>
    <w:p/>
    <w:p/>
    <w:p>
      <w:pPr>
        <w:tabs>
          <w:tab w:val="left" w:pos="886"/>
        </w:tabs>
        <w:jc w:val="left"/>
        <w:sectPr>
          <w:headerReference r:id="rId19"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p>
    <w:p>
      <w:pPr>
        <w:widowControl/>
        <w:spacing w:line="560" w:lineRule="exact"/>
        <w:ind w:firstLine="643" w:firstLineChars="200"/>
        <w:rPr>
          <w:rFonts w:hint="eastAsia" w:ascii="仿宋_GB2312" w:hAnsi="宋体" w:eastAsia="仿宋_GB2312" w:cs="Times New Roman"/>
          <w:b/>
          <w:bCs/>
          <w:color w:val="000000"/>
          <w:kern w:val="0"/>
          <w:sz w:val="32"/>
          <w:szCs w:val="32"/>
        </w:rPr>
      </w:pPr>
    </w:p>
    <w:p>
      <w:pPr>
        <w:widowControl/>
        <w:spacing w:line="560" w:lineRule="exact"/>
        <w:ind w:firstLine="643" w:firstLineChars="200"/>
        <w:rPr>
          <w:rFonts w:hint="eastAsia" w:ascii="仿宋_GB2312" w:hAnsi="宋体" w:eastAsia="仿宋_GB2312" w:cs="Times New Roman"/>
          <w:b/>
          <w:bCs/>
          <w:color w:val="000000"/>
          <w:kern w:val="0"/>
          <w:sz w:val="32"/>
          <w:szCs w:val="32"/>
        </w:rPr>
      </w:pPr>
    </w:p>
    <w:p>
      <w:pPr>
        <w:widowControl/>
        <w:spacing w:line="560" w:lineRule="exact"/>
        <w:ind w:firstLine="643" w:firstLineChars="200"/>
        <w:rPr>
          <w:rFonts w:hint="eastAsia" w:ascii="仿宋_GB2312" w:hAnsi="宋体" w:eastAsia="仿宋_GB2312" w:cs="Times New Roman"/>
          <w:b/>
          <w:bCs/>
          <w:color w:val="000000"/>
          <w:kern w:val="0"/>
          <w:sz w:val="32"/>
          <w:szCs w:val="32"/>
        </w:rPr>
      </w:pPr>
    </w:p>
    <w:p>
      <w:pPr>
        <w:widowControl/>
        <w:spacing w:line="560" w:lineRule="exact"/>
        <w:ind w:firstLine="643" w:firstLineChars="200"/>
        <w:rPr>
          <w:rFonts w:hint="eastAsia" w:ascii="仿宋_GB2312" w:hAnsi="宋体" w:eastAsia="仿宋_GB2312" w:cs="Times New Roman"/>
          <w:b/>
          <w:bCs/>
          <w:color w:val="000000"/>
          <w:kern w:val="0"/>
          <w:sz w:val="32"/>
          <w:szCs w:val="32"/>
        </w:rPr>
      </w:pPr>
    </w:p>
    <w:p>
      <w:pPr>
        <w:widowControl/>
        <w:spacing w:line="560" w:lineRule="exact"/>
        <w:ind w:firstLine="643" w:firstLineChars="200"/>
        <w:rPr>
          <w:rFonts w:hint="eastAsia" w:ascii="仿宋_GB2312" w:hAnsi="宋体" w:eastAsia="仿宋_GB2312" w:cs="Times New Roman"/>
          <w:b/>
          <w:bCs/>
          <w:color w:val="000000"/>
          <w:kern w:val="0"/>
          <w:sz w:val="32"/>
          <w:szCs w:val="32"/>
        </w:rPr>
      </w:pPr>
    </w:p>
    <w:p>
      <w:pPr>
        <w:widowControl/>
        <w:spacing w:line="560" w:lineRule="exact"/>
        <w:ind w:firstLine="643" w:firstLineChars="200"/>
        <w:rPr>
          <w:rFonts w:hint="eastAsia" w:ascii="仿宋_GB2312" w:hAnsi="宋体" w:eastAsia="仿宋_GB2312" w:cs="Times New Roman"/>
          <w:b/>
          <w:bCs/>
          <w:color w:val="000000"/>
          <w:kern w:val="0"/>
          <w:sz w:val="32"/>
          <w:szCs w:val="32"/>
        </w:rPr>
      </w:pP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Pr>
        <w:jc w:val="left"/>
        <w:sectPr>
          <w:headerReference r:id="rId20"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mc:AlternateContent>
          <mc:Choice Requires="wps">
            <w:drawing>
              <wp:anchor distT="0" distB="0" distL="114300" distR="114300" simplePos="0" relativeHeight="251668480" behindDoc="1" locked="0" layoutInCell="1" allowOverlap="1">
                <wp:simplePos x="0" y="0"/>
                <wp:positionH relativeFrom="column">
                  <wp:posOffset>-1042035</wp:posOffset>
                </wp:positionH>
                <wp:positionV relativeFrom="paragraph">
                  <wp:posOffset>1725295</wp:posOffset>
                </wp:positionV>
                <wp:extent cx="7793355" cy="3341370"/>
                <wp:effectExtent l="4445" t="4445" r="12700" b="6985"/>
                <wp:wrapNone/>
                <wp:docPr id="57" name="文本框 4"/>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第四部分 </w:t>
                            </w:r>
                          </w:p>
                          <w:p>
                            <w:pPr>
                              <w:widowControl/>
                              <w:jc w:val="center"/>
                            </w:pPr>
                            <w:r>
                              <w:rPr>
                                <w:rFonts w:hint="eastAsia" w:ascii="黑体" w:hAnsi="黑体" w:eastAsia="黑体" w:cs="黑体"/>
                                <w:color w:val="000000" w:themeColor="text1"/>
                                <w:sz w:val="90"/>
                                <w:szCs w:val="90"/>
                                <w14:textFill>
                                  <w14:solidFill>
                                    <w14:schemeClr w14:val="tx1"/>
                                  </w14:solidFill>
                                </w14:textFill>
                              </w:rPr>
                              <w:t>2019年度部门决算报表</w:t>
                            </w:r>
                          </w:p>
                        </w:txbxContent>
                      </wps:txbx>
                      <wps:bodyPr anchor="ctr" upright="1"/>
                    </wps:wsp>
                  </a:graphicData>
                </a:graphic>
              </wp:anchor>
            </w:drawing>
          </mc:Choice>
          <mc:Fallback>
            <w:pict>
              <v:shape id="文本框 4" o:spid="_x0000_s1026" o:spt="202" type="#_x0000_t202" style="position:absolute;left:0pt;margin-left:-82.05pt;margin-top:135.85pt;height:263.1pt;width:613.65pt;z-index:-251648000;v-text-anchor:middle;mso-width-relative:page;mso-height-relative:page;" fillcolor="#FFD966" filled="t" stroked="t" coordsize="21600,21600" o:gfxdata="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RhqDitwAAAANAQAADwAAAAAAAAABACAAAAAiAAAAZHJzL2Rv&#10;d25yZXYueG1sUEsBAhQAFAAAAAgAh07iQFSIiEQ2AgAAjgQAAA4AAAAAAAAAAQAgAAAAKwEAAGRy&#10;cy9lMm9Eb2MueG1sUEsFBgAAAAAGAAYAWQEAANMFAAAAAA==&#10;">
                <v:fill type="pattern" on="t" color2="#FFFFFF" o:title="5%" focussize="0,0" r:id="rId25"/>
                <v:stroke weight="0.5pt" color="#FFD966" joinstyle="round"/>
                <v:imagedata o:title=""/>
                <o:lock v:ext="edit" aspectratio="f"/>
                <v:textbo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第四部分 </w:t>
                      </w:r>
                    </w:p>
                    <w:p>
                      <w:pPr>
                        <w:widowControl/>
                        <w:jc w:val="center"/>
                      </w:pPr>
                      <w:r>
                        <w:rPr>
                          <w:rFonts w:hint="eastAsia" w:ascii="黑体" w:hAnsi="黑体" w:eastAsia="黑体" w:cs="黑体"/>
                          <w:color w:val="000000" w:themeColor="text1"/>
                          <w:sz w:val="90"/>
                          <w:szCs w:val="90"/>
                          <w14:textFill>
                            <w14:solidFill>
                              <w14:schemeClr w14:val="tx1"/>
                            </w14:solidFill>
                          </w14:textFill>
                        </w:rPr>
                        <w:t>2019年度部门决算报表</w:t>
                      </w:r>
                    </w:p>
                  </w:txbxContent>
                </v:textbox>
              </v:shape>
            </w:pict>
          </mc:Fallback>
        </mc:AlternateContent>
      </w:r>
    </w:p>
    <w:tbl>
      <w:tblPr>
        <w:tblStyle w:val="8"/>
        <w:tblW w:w="9825" w:type="dxa"/>
        <w:jc w:val="center"/>
        <w:tblLayout w:type="fixed"/>
        <w:tblCellMar>
          <w:top w:w="0" w:type="dxa"/>
          <w:left w:w="0" w:type="dxa"/>
          <w:bottom w:w="0" w:type="dxa"/>
          <w:right w:w="0" w:type="dxa"/>
        </w:tblCellMar>
      </w:tblPr>
      <w:tblGrid>
        <w:gridCol w:w="2011"/>
        <w:gridCol w:w="632"/>
        <w:gridCol w:w="1960"/>
        <w:gridCol w:w="2658"/>
        <w:gridCol w:w="609"/>
        <w:gridCol w:w="1955"/>
      </w:tblGrid>
      <w:tr>
        <w:tblPrEx>
          <w:tblCellMar>
            <w:top w:w="0" w:type="dxa"/>
            <w:left w:w="0" w:type="dxa"/>
            <w:bottom w:w="0" w:type="dxa"/>
            <w:right w:w="0" w:type="dxa"/>
          </w:tblCellMar>
        </w:tblPrEx>
        <w:trPr>
          <w:trHeight w:val="567" w:hRule="atLeast"/>
          <w:jc w:val="center"/>
        </w:trPr>
        <w:tc>
          <w:tcPr>
            <w:tcW w:w="9825" w:type="dxa"/>
            <w:gridSpan w:val="6"/>
            <w:tcBorders>
              <w:top w:val="nil"/>
              <w:left w:val="nil"/>
              <w:bottom w:val="nil"/>
              <w:right w:val="nil"/>
            </w:tcBorders>
            <w:noWrap w:val="0"/>
            <w:tcMar>
              <w:top w:w="15" w:type="dxa"/>
              <w:left w:w="15" w:type="dxa"/>
              <w:right w:w="15" w:type="dxa"/>
            </w:tcMar>
            <w:vAlign w:val="center"/>
          </w:tcPr>
          <w:p>
            <w:pPr>
              <w:widowControl/>
              <w:spacing w:after="0" w:line="440" w:lineRule="exact"/>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lang w:bidi="ar"/>
              </w:rPr>
              <w:t>收入支出决算总表</w:t>
            </w:r>
          </w:p>
        </w:tc>
      </w:tr>
      <w:tr>
        <w:tblPrEx>
          <w:tblCellMar>
            <w:top w:w="0" w:type="dxa"/>
            <w:left w:w="0" w:type="dxa"/>
            <w:bottom w:w="0" w:type="dxa"/>
            <w:right w:w="0" w:type="dxa"/>
          </w:tblCellMar>
        </w:tblPrEx>
        <w:trPr>
          <w:trHeight w:val="321" w:hRule="atLeast"/>
          <w:jc w:val="center"/>
        </w:trPr>
        <w:tc>
          <w:tcPr>
            <w:tcW w:w="2011" w:type="dxa"/>
            <w:tcBorders>
              <w:top w:val="nil"/>
              <w:left w:val="nil"/>
              <w:bottom w:val="nil"/>
              <w:right w:val="nil"/>
            </w:tcBorders>
            <w:noWrap w:val="0"/>
            <w:tcMar>
              <w:top w:w="15" w:type="dxa"/>
              <w:left w:w="15" w:type="dxa"/>
              <w:right w:w="15" w:type="dxa"/>
            </w:tcMar>
            <w:vAlign w:val="center"/>
          </w:tcPr>
          <w:p>
            <w:pPr>
              <w:widowControl/>
              <w:spacing w:after="0" w:line="240" w:lineRule="exact"/>
              <w:rPr>
                <w:rFonts w:ascii="Arial" w:hAnsi="Arial" w:cs="Arial"/>
                <w:color w:val="000000"/>
                <w:sz w:val="20"/>
                <w:szCs w:val="20"/>
              </w:rPr>
            </w:pPr>
          </w:p>
        </w:tc>
        <w:tc>
          <w:tcPr>
            <w:tcW w:w="632" w:type="dxa"/>
            <w:tcBorders>
              <w:top w:val="nil"/>
              <w:left w:val="nil"/>
              <w:bottom w:val="nil"/>
              <w:right w:val="nil"/>
            </w:tcBorders>
            <w:noWrap w:val="0"/>
            <w:tcMar>
              <w:top w:w="15" w:type="dxa"/>
              <w:left w:w="15" w:type="dxa"/>
              <w:right w:w="15" w:type="dxa"/>
            </w:tcMar>
            <w:vAlign w:val="center"/>
          </w:tcPr>
          <w:p>
            <w:pPr>
              <w:widowControl/>
              <w:spacing w:after="0" w:line="240" w:lineRule="exact"/>
              <w:rPr>
                <w:rFonts w:ascii="Arial" w:hAnsi="Arial" w:cs="Arial"/>
                <w:color w:val="000000"/>
                <w:sz w:val="20"/>
                <w:szCs w:val="20"/>
              </w:rPr>
            </w:pPr>
          </w:p>
        </w:tc>
        <w:tc>
          <w:tcPr>
            <w:tcW w:w="1960" w:type="dxa"/>
            <w:tcBorders>
              <w:top w:val="nil"/>
              <w:left w:val="nil"/>
              <w:bottom w:val="nil"/>
              <w:right w:val="nil"/>
            </w:tcBorders>
            <w:noWrap w:val="0"/>
            <w:tcMar>
              <w:top w:w="15" w:type="dxa"/>
              <w:left w:w="15" w:type="dxa"/>
              <w:right w:w="15" w:type="dxa"/>
            </w:tcMar>
            <w:vAlign w:val="center"/>
          </w:tcPr>
          <w:p>
            <w:pPr>
              <w:widowControl/>
              <w:spacing w:after="0" w:line="240" w:lineRule="exact"/>
              <w:rPr>
                <w:rFonts w:ascii="Arial" w:hAnsi="Arial" w:cs="Arial"/>
                <w:color w:val="000000"/>
                <w:sz w:val="20"/>
                <w:szCs w:val="20"/>
              </w:rPr>
            </w:pPr>
          </w:p>
        </w:tc>
        <w:tc>
          <w:tcPr>
            <w:tcW w:w="2658" w:type="dxa"/>
            <w:tcBorders>
              <w:top w:val="nil"/>
              <w:left w:val="nil"/>
              <w:bottom w:val="nil"/>
              <w:right w:val="nil"/>
            </w:tcBorders>
            <w:noWrap w:val="0"/>
            <w:tcMar>
              <w:top w:w="15" w:type="dxa"/>
              <w:left w:w="15" w:type="dxa"/>
              <w:right w:w="15" w:type="dxa"/>
            </w:tcMar>
            <w:vAlign w:val="center"/>
          </w:tcPr>
          <w:p>
            <w:pPr>
              <w:widowControl/>
              <w:spacing w:after="0" w:line="240" w:lineRule="exact"/>
              <w:rPr>
                <w:rFonts w:ascii="Arial" w:hAnsi="Arial" w:cs="Arial"/>
                <w:color w:val="000000"/>
                <w:sz w:val="20"/>
                <w:szCs w:val="20"/>
              </w:rPr>
            </w:pPr>
          </w:p>
        </w:tc>
        <w:tc>
          <w:tcPr>
            <w:tcW w:w="609" w:type="dxa"/>
            <w:tcBorders>
              <w:top w:val="nil"/>
              <w:left w:val="nil"/>
              <w:bottom w:val="nil"/>
              <w:right w:val="nil"/>
            </w:tcBorders>
            <w:noWrap w:val="0"/>
            <w:tcMar>
              <w:top w:w="15" w:type="dxa"/>
              <w:left w:w="15" w:type="dxa"/>
              <w:right w:w="15" w:type="dxa"/>
            </w:tcMar>
            <w:vAlign w:val="center"/>
          </w:tcPr>
          <w:p>
            <w:pPr>
              <w:widowControl/>
              <w:spacing w:after="0" w:line="240" w:lineRule="exact"/>
              <w:rPr>
                <w:rFonts w:ascii="Arial" w:hAnsi="Arial" w:cs="Arial"/>
                <w:color w:val="000000"/>
                <w:sz w:val="20"/>
                <w:szCs w:val="20"/>
              </w:rPr>
            </w:pPr>
          </w:p>
        </w:tc>
        <w:tc>
          <w:tcPr>
            <w:tcW w:w="1955" w:type="dxa"/>
            <w:tcBorders>
              <w:top w:val="nil"/>
              <w:left w:val="nil"/>
              <w:bottom w:val="nil"/>
              <w:right w:val="nil"/>
            </w:tcBorders>
            <w:noWrap w:val="0"/>
            <w:tcMar>
              <w:top w:w="15" w:type="dxa"/>
              <w:left w:w="15" w:type="dxa"/>
              <w:right w:w="15" w:type="dxa"/>
            </w:tcMar>
            <w:vAlign w:val="center"/>
          </w:tcPr>
          <w:p>
            <w:pPr>
              <w:widowControl/>
              <w:spacing w:after="0" w:line="240" w:lineRule="exact"/>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公开01表</w:t>
            </w:r>
          </w:p>
        </w:tc>
      </w:tr>
      <w:tr>
        <w:tblPrEx>
          <w:tblCellMar>
            <w:top w:w="0" w:type="dxa"/>
            <w:left w:w="0" w:type="dxa"/>
            <w:bottom w:w="0" w:type="dxa"/>
            <w:right w:w="0" w:type="dxa"/>
          </w:tblCellMar>
        </w:tblPrEx>
        <w:trPr>
          <w:trHeight w:val="418" w:hRule="atLeast"/>
          <w:jc w:val="center"/>
        </w:trPr>
        <w:tc>
          <w:tcPr>
            <w:tcW w:w="2011" w:type="dxa"/>
            <w:tcBorders>
              <w:top w:val="nil"/>
              <w:left w:val="nil"/>
              <w:bottom w:val="nil"/>
              <w:right w:val="nil"/>
            </w:tcBorders>
            <w:noWrap w:val="0"/>
            <w:tcMar>
              <w:top w:w="15" w:type="dxa"/>
              <w:left w:w="15" w:type="dxa"/>
              <w:right w:w="15" w:type="dxa"/>
            </w:tcMar>
            <w:vAlign w:val="center"/>
          </w:tcPr>
          <w:p>
            <w:pPr>
              <w:widowControl/>
              <w:spacing w:after="0"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部门：</w:t>
            </w:r>
          </w:p>
        </w:tc>
        <w:tc>
          <w:tcPr>
            <w:tcW w:w="632" w:type="dxa"/>
            <w:tcBorders>
              <w:top w:val="nil"/>
              <w:left w:val="nil"/>
              <w:bottom w:val="nil"/>
              <w:right w:val="nil"/>
            </w:tcBorders>
            <w:noWrap w:val="0"/>
            <w:tcMar>
              <w:top w:w="15" w:type="dxa"/>
              <w:left w:w="15" w:type="dxa"/>
              <w:right w:w="15" w:type="dxa"/>
            </w:tcMar>
            <w:vAlign w:val="center"/>
          </w:tcPr>
          <w:p>
            <w:pPr>
              <w:widowControl/>
              <w:spacing w:after="0" w:line="240" w:lineRule="exact"/>
              <w:rPr>
                <w:rFonts w:ascii="宋体" w:hAnsi="宋体" w:cs="宋体"/>
                <w:color w:val="000000"/>
                <w:sz w:val="20"/>
                <w:szCs w:val="20"/>
              </w:rPr>
            </w:pPr>
          </w:p>
        </w:tc>
        <w:tc>
          <w:tcPr>
            <w:tcW w:w="1960" w:type="dxa"/>
            <w:tcBorders>
              <w:top w:val="nil"/>
              <w:left w:val="nil"/>
              <w:bottom w:val="nil"/>
              <w:right w:val="nil"/>
            </w:tcBorders>
            <w:noWrap w:val="0"/>
            <w:tcMar>
              <w:top w:w="15" w:type="dxa"/>
              <w:left w:w="15" w:type="dxa"/>
              <w:right w:w="15" w:type="dxa"/>
            </w:tcMar>
            <w:vAlign w:val="center"/>
          </w:tcPr>
          <w:p>
            <w:pPr>
              <w:widowControl/>
              <w:spacing w:after="0" w:line="240" w:lineRule="exact"/>
              <w:rPr>
                <w:rFonts w:ascii="宋体" w:hAnsi="宋体" w:cs="宋体"/>
                <w:color w:val="000000"/>
                <w:sz w:val="20"/>
                <w:szCs w:val="20"/>
              </w:rPr>
            </w:pPr>
          </w:p>
        </w:tc>
        <w:tc>
          <w:tcPr>
            <w:tcW w:w="2658" w:type="dxa"/>
            <w:tcBorders>
              <w:top w:val="nil"/>
              <w:left w:val="nil"/>
              <w:bottom w:val="nil"/>
              <w:right w:val="nil"/>
            </w:tcBorders>
            <w:noWrap w:val="0"/>
            <w:tcMar>
              <w:top w:w="15" w:type="dxa"/>
              <w:left w:w="15" w:type="dxa"/>
              <w:right w:w="15" w:type="dxa"/>
            </w:tcMar>
            <w:vAlign w:val="center"/>
          </w:tcPr>
          <w:p>
            <w:pPr>
              <w:widowControl/>
              <w:spacing w:after="0" w:line="240" w:lineRule="exact"/>
              <w:rPr>
                <w:rFonts w:ascii="宋体" w:hAnsi="宋体" w:cs="宋体"/>
                <w:color w:val="000000"/>
                <w:sz w:val="20"/>
                <w:szCs w:val="20"/>
              </w:rPr>
            </w:pPr>
          </w:p>
        </w:tc>
        <w:tc>
          <w:tcPr>
            <w:tcW w:w="609" w:type="dxa"/>
            <w:tcBorders>
              <w:top w:val="nil"/>
              <w:left w:val="nil"/>
              <w:bottom w:val="nil"/>
              <w:right w:val="nil"/>
            </w:tcBorders>
            <w:noWrap w:val="0"/>
            <w:tcMar>
              <w:top w:w="15" w:type="dxa"/>
              <w:left w:w="15" w:type="dxa"/>
              <w:right w:w="15" w:type="dxa"/>
            </w:tcMar>
            <w:vAlign w:val="center"/>
          </w:tcPr>
          <w:p>
            <w:pPr>
              <w:widowControl/>
              <w:spacing w:after="0" w:line="240" w:lineRule="exact"/>
              <w:rPr>
                <w:rFonts w:ascii="宋体" w:hAnsi="宋体" w:cs="宋体"/>
                <w:color w:val="000000"/>
                <w:sz w:val="20"/>
                <w:szCs w:val="20"/>
              </w:rPr>
            </w:pPr>
          </w:p>
        </w:tc>
        <w:tc>
          <w:tcPr>
            <w:tcW w:w="1955" w:type="dxa"/>
            <w:tcBorders>
              <w:top w:val="nil"/>
              <w:left w:val="nil"/>
              <w:bottom w:val="nil"/>
              <w:right w:val="nil"/>
            </w:tcBorders>
            <w:noWrap w:val="0"/>
            <w:tcMar>
              <w:top w:w="15" w:type="dxa"/>
              <w:left w:w="15" w:type="dxa"/>
              <w:right w:w="15" w:type="dxa"/>
            </w:tcMar>
            <w:vAlign w:val="center"/>
          </w:tcPr>
          <w:p>
            <w:pPr>
              <w:widowControl/>
              <w:spacing w:after="0" w:line="240" w:lineRule="exact"/>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金额单位：万元</w:t>
            </w:r>
          </w:p>
        </w:tc>
      </w:tr>
      <w:tr>
        <w:tblPrEx>
          <w:tblCellMar>
            <w:top w:w="0" w:type="dxa"/>
            <w:left w:w="0" w:type="dxa"/>
            <w:bottom w:w="0" w:type="dxa"/>
            <w:right w:w="0" w:type="dxa"/>
          </w:tblCellMar>
        </w:tblPrEx>
        <w:trPr>
          <w:trHeight w:val="295" w:hRule="atLeast"/>
          <w:jc w:val="center"/>
        </w:trPr>
        <w:tc>
          <w:tcPr>
            <w:tcW w:w="460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收入</w:t>
            </w:r>
          </w:p>
        </w:tc>
        <w:tc>
          <w:tcPr>
            <w:tcW w:w="5222"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支出</w:t>
            </w:r>
          </w:p>
        </w:tc>
      </w:tr>
      <w:tr>
        <w:tblPrEx>
          <w:tblCellMar>
            <w:top w:w="0" w:type="dxa"/>
            <w:left w:w="0" w:type="dxa"/>
            <w:bottom w:w="0" w:type="dxa"/>
            <w:right w:w="0" w:type="dxa"/>
          </w:tblCellMar>
        </w:tblPrEx>
        <w:trPr>
          <w:trHeight w:val="295" w:hRule="atLeast"/>
          <w:jc w:val="center"/>
        </w:trPr>
        <w:tc>
          <w:tcPr>
            <w:tcW w:w="2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w:t>
            </w:r>
          </w:p>
        </w:tc>
        <w:tc>
          <w:tcPr>
            <w:tcW w:w="63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行次</w:t>
            </w:r>
          </w:p>
        </w:tc>
        <w:tc>
          <w:tcPr>
            <w:tcW w:w="19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金额</w:t>
            </w:r>
          </w:p>
        </w:tc>
        <w:tc>
          <w:tcPr>
            <w:tcW w:w="265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w:t>
            </w:r>
          </w:p>
        </w:tc>
        <w:tc>
          <w:tcPr>
            <w:tcW w:w="6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行次</w:t>
            </w:r>
          </w:p>
        </w:tc>
        <w:tc>
          <w:tcPr>
            <w:tcW w:w="195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金额</w:t>
            </w:r>
          </w:p>
        </w:tc>
      </w:tr>
      <w:tr>
        <w:tblPrEx>
          <w:tblCellMar>
            <w:top w:w="0" w:type="dxa"/>
            <w:left w:w="0" w:type="dxa"/>
            <w:bottom w:w="0" w:type="dxa"/>
            <w:right w:w="0" w:type="dxa"/>
          </w:tblCellMar>
        </w:tblPrEx>
        <w:trPr>
          <w:trHeight w:val="295" w:hRule="atLeast"/>
          <w:jc w:val="center"/>
        </w:trPr>
        <w:tc>
          <w:tcPr>
            <w:tcW w:w="2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栏次</w:t>
            </w:r>
          </w:p>
        </w:tc>
        <w:tc>
          <w:tcPr>
            <w:tcW w:w="63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exact"/>
              <w:jc w:val="center"/>
              <w:rPr>
                <w:rFonts w:ascii="宋体" w:hAnsi="宋体" w:cs="宋体"/>
                <w:color w:val="000000"/>
                <w:sz w:val="20"/>
                <w:szCs w:val="20"/>
              </w:rPr>
            </w:pPr>
          </w:p>
        </w:tc>
        <w:tc>
          <w:tcPr>
            <w:tcW w:w="19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265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栏次</w:t>
            </w:r>
          </w:p>
        </w:tc>
        <w:tc>
          <w:tcPr>
            <w:tcW w:w="6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exact"/>
              <w:jc w:val="center"/>
              <w:rPr>
                <w:rFonts w:ascii="宋体" w:hAnsi="宋体" w:cs="宋体"/>
                <w:color w:val="000000"/>
                <w:sz w:val="20"/>
                <w:szCs w:val="20"/>
              </w:rPr>
            </w:pPr>
          </w:p>
        </w:tc>
        <w:tc>
          <w:tcPr>
            <w:tcW w:w="195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r>
      <w:tr>
        <w:tblPrEx>
          <w:tblCellMar>
            <w:top w:w="0" w:type="dxa"/>
            <w:left w:w="0" w:type="dxa"/>
            <w:bottom w:w="0" w:type="dxa"/>
            <w:right w:w="0" w:type="dxa"/>
          </w:tblCellMar>
        </w:tblPrEx>
        <w:trPr>
          <w:trHeight w:val="365" w:hRule="atLeast"/>
          <w:jc w:val="center"/>
        </w:trPr>
        <w:tc>
          <w:tcPr>
            <w:tcW w:w="2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一、财政拨款收入</w:t>
            </w:r>
          </w:p>
        </w:tc>
        <w:tc>
          <w:tcPr>
            <w:tcW w:w="63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9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16257.91</w:t>
            </w:r>
          </w:p>
        </w:tc>
        <w:tc>
          <w:tcPr>
            <w:tcW w:w="265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一、一般公共服务支出</w:t>
            </w:r>
          </w:p>
        </w:tc>
        <w:tc>
          <w:tcPr>
            <w:tcW w:w="6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w:t>
            </w:r>
          </w:p>
        </w:tc>
        <w:tc>
          <w:tcPr>
            <w:tcW w:w="195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37" w:hRule="atLeast"/>
          <w:jc w:val="center"/>
        </w:trPr>
        <w:tc>
          <w:tcPr>
            <w:tcW w:w="2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二、上级补助收入</w:t>
            </w:r>
          </w:p>
        </w:tc>
        <w:tc>
          <w:tcPr>
            <w:tcW w:w="63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9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rPr>
                <w:rFonts w:ascii="宋体" w:hAnsi="宋体" w:cs="宋体"/>
                <w:color w:val="000000"/>
                <w:sz w:val="18"/>
                <w:szCs w:val="18"/>
              </w:rPr>
            </w:pPr>
          </w:p>
        </w:tc>
        <w:tc>
          <w:tcPr>
            <w:tcW w:w="265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二、外交支出</w:t>
            </w:r>
          </w:p>
        </w:tc>
        <w:tc>
          <w:tcPr>
            <w:tcW w:w="6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w:t>
            </w:r>
          </w:p>
        </w:tc>
        <w:tc>
          <w:tcPr>
            <w:tcW w:w="195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37" w:hRule="atLeast"/>
          <w:jc w:val="center"/>
        </w:trPr>
        <w:tc>
          <w:tcPr>
            <w:tcW w:w="2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三、事业收入</w:t>
            </w:r>
          </w:p>
        </w:tc>
        <w:tc>
          <w:tcPr>
            <w:tcW w:w="63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9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right"/>
              <w:rPr>
                <w:rFonts w:ascii="宋体" w:hAnsi="宋体" w:cs="宋体"/>
                <w:color w:val="000000"/>
                <w:sz w:val="18"/>
                <w:szCs w:val="18"/>
              </w:rPr>
            </w:pPr>
          </w:p>
        </w:tc>
        <w:tc>
          <w:tcPr>
            <w:tcW w:w="265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三、国防支出</w:t>
            </w:r>
          </w:p>
        </w:tc>
        <w:tc>
          <w:tcPr>
            <w:tcW w:w="6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c>
          <w:tcPr>
            <w:tcW w:w="195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37" w:hRule="atLeast"/>
          <w:jc w:val="center"/>
        </w:trPr>
        <w:tc>
          <w:tcPr>
            <w:tcW w:w="2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四、经营收入</w:t>
            </w:r>
          </w:p>
        </w:tc>
        <w:tc>
          <w:tcPr>
            <w:tcW w:w="63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9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right"/>
              <w:rPr>
                <w:rFonts w:ascii="宋体" w:hAnsi="宋体" w:cs="宋体"/>
                <w:color w:val="000000"/>
                <w:sz w:val="18"/>
                <w:szCs w:val="18"/>
              </w:rPr>
            </w:pPr>
          </w:p>
        </w:tc>
        <w:tc>
          <w:tcPr>
            <w:tcW w:w="265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四、公共安全支出</w:t>
            </w:r>
          </w:p>
        </w:tc>
        <w:tc>
          <w:tcPr>
            <w:tcW w:w="6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195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right"/>
              <w:rPr>
                <w:rFonts w:ascii="宋体" w:hAnsi="宋体" w:cs="宋体"/>
                <w:color w:val="000000"/>
                <w:sz w:val="18"/>
                <w:szCs w:val="18"/>
              </w:rPr>
            </w:pPr>
          </w:p>
        </w:tc>
      </w:tr>
      <w:tr>
        <w:tblPrEx>
          <w:tblCellMar>
            <w:top w:w="0" w:type="dxa"/>
            <w:left w:w="0" w:type="dxa"/>
            <w:bottom w:w="0" w:type="dxa"/>
            <w:right w:w="0" w:type="dxa"/>
          </w:tblCellMar>
        </w:tblPrEx>
        <w:trPr>
          <w:trHeight w:val="337" w:hRule="atLeast"/>
          <w:jc w:val="center"/>
        </w:trPr>
        <w:tc>
          <w:tcPr>
            <w:tcW w:w="2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五、附属单位上缴收入</w:t>
            </w:r>
          </w:p>
        </w:tc>
        <w:tc>
          <w:tcPr>
            <w:tcW w:w="63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9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right"/>
              <w:rPr>
                <w:rFonts w:ascii="宋体" w:hAnsi="宋体" w:cs="宋体"/>
                <w:color w:val="000000"/>
                <w:sz w:val="18"/>
                <w:szCs w:val="18"/>
              </w:rPr>
            </w:pPr>
          </w:p>
        </w:tc>
        <w:tc>
          <w:tcPr>
            <w:tcW w:w="265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五、教育支出</w:t>
            </w:r>
          </w:p>
        </w:tc>
        <w:tc>
          <w:tcPr>
            <w:tcW w:w="6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195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rPr>
                <w:rFonts w:ascii="宋体" w:hAnsi="宋体" w:cs="宋体"/>
                <w:color w:val="000000"/>
                <w:sz w:val="18"/>
                <w:szCs w:val="18"/>
              </w:rPr>
            </w:pPr>
            <w:r>
              <w:rPr>
                <w:rFonts w:hint="eastAsia" w:ascii="宋体" w:hAnsi="宋体" w:cs="宋体"/>
                <w:color w:val="000000"/>
                <w:sz w:val="18"/>
                <w:szCs w:val="18"/>
              </w:rPr>
              <w:t>17496</w:t>
            </w:r>
            <w:r>
              <w:rPr>
                <w:rFonts w:hint="eastAsia" w:ascii="宋体" w:hAnsi="宋体" w:cs="宋体"/>
                <w:color w:val="000000"/>
                <w:sz w:val="18"/>
                <w:szCs w:val="18"/>
                <w:lang w:val="en-US" w:eastAsia="zh-CN"/>
              </w:rPr>
              <w:t>.</w:t>
            </w:r>
            <w:r>
              <w:rPr>
                <w:rFonts w:hint="eastAsia" w:ascii="宋体" w:hAnsi="宋体" w:cs="宋体"/>
                <w:color w:val="000000"/>
                <w:sz w:val="18"/>
                <w:szCs w:val="18"/>
              </w:rPr>
              <w:t>54</w:t>
            </w:r>
          </w:p>
        </w:tc>
      </w:tr>
      <w:tr>
        <w:tblPrEx>
          <w:tblCellMar>
            <w:top w:w="0" w:type="dxa"/>
            <w:left w:w="0" w:type="dxa"/>
            <w:bottom w:w="0" w:type="dxa"/>
            <w:right w:w="0" w:type="dxa"/>
          </w:tblCellMar>
        </w:tblPrEx>
        <w:trPr>
          <w:trHeight w:val="337" w:hRule="atLeast"/>
          <w:jc w:val="center"/>
        </w:trPr>
        <w:tc>
          <w:tcPr>
            <w:tcW w:w="2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六、其他收入</w:t>
            </w:r>
          </w:p>
        </w:tc>
        <w:tc>
          <w:tcPr>
            <w:tcW w:w="63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9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right"/>
              <w:rPr>
                <w:rFonts w:ascii="宋体" w:hAnsi="宋体" w:cs="宋体"/>
                <w:color w:val="000000"/>
                <w:sz w:val="18"/>
                <w:szCs w:val="18"/>
              </w:rPr>
            </w:pPr>
          </w:p>
        </w:tc>
        <w:tc>
          <w:tcPr>
            <w:tcW w:w="265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六、科学技术支出</w:t>
            </w:r>
          </w:p>
        </w:tc>
        <w:tc>
          <w:tcPr>
            <w:tcW w:w="6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195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337" w:hRule="atLeast"/>
          <w:jc w:val="center"/>
        </w:trPr>
        <w:tc>
          <w:tcPr>
            <w:tcW w:w="2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63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9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right"/>
              <w:rPr>
                <w:rFonts w:ascii="宋体" w:hAnsi="宋体" w:cs="宋体"/>
                <w:color w:val="000000"/>
                <w:sz w:val="18"/>
                <w:szCs w:val="18"/>
              </w:rPr>
            </w:pPr>
          </w:p>
        </w:tc>
        <w:tc>
          <w:tcPr>
            <w:tcW w:w="265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七、文化体育与传媒支出</w:t>
            </w:r>
          </w:p>
        </w:tc>
        <w:tc>
          <w:tcPr>
            <w:tcW w:w="6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w:t>
            </w:r>
          </w:p>
        </w:tc>
        <w:tc>
          <w:tcPr>
            <w:tcW w:w="195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0.84</w:t>
            </w:r>
          </w:p>
        </w:tc>
      </w:tr>
      <w:tr>
        <w:tblPrEx>
          <w:tblCellMar>
            <w:top w:w="0" w:type="dxa"/>
            <w:left w:w="0" w:type="dxa"/>
            <w:bottom w:w="0" w:type="dxa"/>
            <w:right w:w="0" w:type="dxa"/>
          </w:tblCellMar>
        </w:tblPrEx>
        <w:trPr>
          <w:trHeight w:val="337" w:hRule="atLeast"/>
          <w:jc w:val="center"/>
        </w:trPr>
        <w:tc>
          <w:tcPr>
            <w:tcW w:w="2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63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9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right"/>
              <w:rPr>
                <w:rFonts w:ascii="宋体" w:hAnsi="宋体" w:cs="宋体"/>
                <w:color w:val="000000"/>
                <w:sz w:val="18"/>
                <w:szCs w:val="18"/>
              </w:rPr>
            </w:pPr>
          </w:p>
        </w:tc>
        <w:tc>
          <w:tcPr>
            <w:tcW w:w="265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八、社会保障和就业支出</w:t>
            </w:r>
          </w:p>
        </w:tc>
        <w:tc>
          <w:tcPr>
            <w:tcW w:w="6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w:t>
            </w:r>
          </w:p>
        </w:tc>
        <w:tc>
          <w:tcPr>
            <w:tcW w:w="195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90" w:hRule="atLeast"/>
          <w:jc w:val="center"/>
        </w:trPr>
        <w:tc>
          <w:tcPr>
            <w:tcW w:w="2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63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19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right"/>
              <w:rPr>
                <w:rFonts w:ascii="宋体" w:hAnsi="宋体" w:cs="宋体"/>
                <w:color w:val="000000"/>
                <w:sz w:val="18"/>
                <w:szCs w:val="18"/>
              </w:rPr>
            </w:pPr>
          </w:p>
        </w:tc>
        <w:tc>
          <w:tcPr>
            <w:tcW w:w="265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九、医疗卫生与计划生育支出</w:t>
            </w:r>
          </w:p>
        </w:tc>
        <w:tc>
          <w:tcPr>
            <w:tcW w:w="6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195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337" w:hRule="atLeast"/>
          <w:jc w:val="center"/>
        </w:trPr>
        <w:tc>
          <w:tcPr>
            <w:tcW w:w="2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63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19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right"/>
              <w:rPr>
                <w:rFonts w:ascii="宋体" w:hAnsi="宋体" w:cs="宋体"/>
                <w:color w:val="000000"/>
                <w:sz w:val="18"/>
                <w:szCs w:val="18"/>
              </w:rPr>
            </w:pPr>
          </w:p>
        </w:tc>
        <w:tc>
          <w:tcPr>
            <w:tcW w:w="265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十、节能环保支出</w:t>
            </w:r>
          </w:p>
        </w:tc>
        <w:tc>
          <w:tcPr>
            <w:tcW w:w="6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w:t>
            </w:r>
          </w:p>
        </w:tc>
        <w:tc>
          <w:tcPr>
            <w:tcW w:w="195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337" w:hRule="atLeast"/>
          <w:jc w:val="center"/>
        </w:trPr>
        <w:tc>
          <w:tcPr>
            <w:tcW w:w="2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63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19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right"/>
              <w:rPr>
                <w:rFonts w:ascii="宋体" w:hAnsi="宋体" w:cs="宋体"/>
                <w:color w:val="000000"/>
                <w:sz w:val="18"/>
                <w:szCs w:val="18"/>
              </w:rPr>
            </w:pPr>
          </w:p>
        </w:tc>
        <w:tc>
          <w:tcPr>
            <w:tcW w:w="265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十一、城乡社区支出</w:t>
            </w:r>
          </w:p>
        </w:tc>
        <w:tc>
          <w:tcPr>
            <w:tcW w:w="6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195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rPr>
              <w:t>1080</w:t>
            </w:r>
            <w:r>
              <w:rPr>
                <w:rFonts w:hint="eastAsia" w:ascii="宋体" w:hAnsi="宋体" w:cs="宋体"/>
                <w:color w:val="000000"/>
                <w:sz w:val="18"/>
                <w:szCs w:val="18"/>
                <w:lang w:val="en-US" w:eastAsia="zh-CN"/>
              </w:rPr>
              <w:t>.</w:t>
            </w:r>
            <w:r>
              <w:rPr>
                <w:rFonts w:hint="eastAsia" w:ascii="宋体" w:hAnsi="宋体" w:cs="宋体"/>
                <w:color w:val="000000"/>
                <w:sz w:val="18"/>
                <w:szCs w:val="18"/>
              </w:rPr>
              <w:t>6</w:t>
            </w:r>
            <w:r>
              <w:rPr>
                <w:rFonts w:hint="eastAsia" w:ascii="宋体" w:hAnsi="宋体" w:cs="宋体"/>
                <w:color w:val="000000"/>
                <w:sz w:val="18"/>
                <w:szCs w:val="18"/>
                <w:lang w:val="en-US" w:eastAsia="zh-CN"/>
              </w:rPr>
              <w:t>0</w:t>
            </w:r>
          </w:p>
        </w:tc>
      </w:tr>
      <w:tr>
        <w:tblPrEx>
          <w:tblCellMar>
            <w:top w:w="0" w:type="dxa"/>
            <w:left w:w="0" w:type="dxa"/>
            <w:bottom w:w="0" w:type="dxa"/>
            <w:right w:w="0" w:type="dxa"/>
          </w:tblCellMar>
        </w:tblPrEx>
        <w:trPr>
          <w:trHeight w:val="337" w:hRule="atLeast"/>
          <w:jc w:val="center"/>
        </w:trPr>
        <w:tc>
          <w:tcPr>
            <w:tcW w:w="2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63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9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right"/>
              <w:rPr>
                <w:rFonts w:ascii="宋体" w:hAnsi="宋体" w:cs="宋体"/>
                <w:color w:val="000000"/>
                <w:sz w:val="18"/>
                <w:szCs w:val="18"/>
              </w:rPr>
            </w:pPr>
          </w:p>
        </w:tc>
        <w:tc>
          <w:tcPr>
            <w:tcW w:w="265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十二、农林水支出</w:t>
            </w:r>
          </w:p>
        </w:tc>
        <w:tc>
          <w:tcPr>
            <w:tcW w:w="6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c>
          <w:tcPr>
            <w:tcW w:w="195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337" w:hRule="atLeast"/>
          <w:jc w:val="center"/>
        </w:trPr>
        <w:tc>
          <w:tcPr>
            <w:tcW w:w="2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63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9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right"/>
              <w:rPr>
                <w:rFonts w:ascii="宋体" w:hAnsi="宋体" w:cs="宋体"/>
                <w:color w:val="000000"/>
                <w:sz w:val="18"/>
                <w:szCs w:val="18"/>
              </w:rPr>
            </w:pPr>
          </w:p>
        </w:tc>
        <w:tc>
          <w:tcPr>
            <w:tcW w:w="265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十三、交通运输支出</w:t>
            </w:r>
          </w:p>
        </w:tc>
        <w:tc>
          <w:tcPr>
            <w:tcW w:w="6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195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337" w:hRule="atLeast"/>
          <w:jc w:val="center"/>
        </w:trPr>
        <w:tc>
          <w:tcPr>
            <w:tcW w:w="2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63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19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right"/>
              <w:rPr>
                <w:rFonts w:ascii="宋体" w:hAnsi="宋体" w:cs="宋体"/>
                <w:color w:val="000000"/>
                <w:sz w:val="18"/>
                <w:szCs w:val="18"/>
              </w:rPr>
            </w:pPr>
          </w:p>
        </w:tc>
        <w:tc>
          <w:tcPr>
            <w:tcW w:w="265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十四、资源勘探信息等支出</w:t>
            </w:r>
          </w:p>
        </w:tc>
        <w:tc>
          <w:tcPr>
            <w:tcW w:w="6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195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337" w:hRule="atLeast"/>
          <w:jc w:val="center"/>
        </w:trPr>
        <w:tc>
          <w:tcPr>
            <w:tcW w:w="2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63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19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right"/>
              <w:rPr>
                <w:rFonts w:ascii="宋体" w:hAnsi="宋体" w:cs="宋体"/>
                <w:color w:val="000000"/>
                <w:sz w:val="18"/>
                <w:szCs w:val="18"/>
              </w:rPr>
            </w:pPr>
          </w:p>
        </w:tc>
        <w:tc>
          <w:tcPr>
            <w:tcW w:w="265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十五、商业服务业等支出</w:t>
            </w:r>
          </w:p>
        </w:tc>
        <w:tc>
          <w:tcPr>
            <w:tcW w:w="6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195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337" w:hRule="atLeast"/>
          <w:jc w:val="center"/>
        </w:trPr>
        <w:tc>
          <w:tcPr>
            <w:tcW w:w="2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63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9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right"/>
              <w:rPr>
                <w:rFonts w:ascii="宋体" w:hAnsi="宋体" w:cs="宋体"/>
                <w:color w:val="000000"/>
                <w:sz w:val="18"/>
                <w:szCs w:val="18"/>
              </w:rPr>
            </w:pPr>
          </w:p>
        </w:tc>
        <w:tc>
          <w:tcPr>
            <w:tcW w:w="265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十六、金融支出</w:t>
            </w:r>
          </w:p>
        </w:tc>
        <w:tc>
          <w:tcPr>
            <w:tcW w:w="6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195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337" w:hRule="atLeast"/>
          <w:jc w:val="center"/>
        </w:trPr>
        <w:tc>
          <w:tcPr>
            <w:tcW w:w="2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63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19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right"/>
              <w:rPr>
                <w:rFonts w:ascii="宋体" w:hAnsi="宋体" w:cs="宋体"/>
                <w:color w:val="000000"/>
                <w:sz w:val="18"/>
                <w:szCs w:val="18"/>
              </w:rPr>
            </w:pPr>
          </w:p>
        </w:tc>
        <w:tc>
          <w:tcPr>
            <w:tcW w:w="265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十七、援助其他地区支出</w:t>
            </w:r>
          </w:p>
        </w:tc>
        <w:tc>
          <w:tcPr>
            <w:tcW w:w="6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195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337" w:hRule="atLeast"/>
          <w:jc w:val="center"/>
        </w:trPr>
        <w:tc>
          <w:tcPr>
            <w:tcW w:w="2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63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19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right"/>
              <w:rPr>
                <w:rFonts w:ascii="宋体" w:hAnsi="宋体" w:cs="宋体"/>
                <w:color w:val="000000"/>
                <w:sz w:val="18"/>
                <w:szCs w:val="18"/>
              </w:rPr>
            </w:pPr>
          </w:p>
        </w:tc>
        <w:tc>
          <w:tcPr>
            <w:tcW w:w="265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十八、国土海洋气象等支出</w:t>
            </w:r>
          </w:p>
        </w:tc>
        <w:tc>
          <w:tcPr>
            <w:tcW w:w="6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w:t>
            </w:r>
          </w:p>
        </w:tc>
        <w:tc>
          <w:tcPr>
            <w:tcW w:w="195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337" w:hRule="atLeast"/>
          <w:jc w:val="center"/>
        </w:trPr>
        <w:tc>
          <w:tcPr>
            <w:tcW w:w="2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63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w:t>
            </w:r>
          </w:p>
        </w:tc>
        <w:tc>
          <w:tcPr>
            <w:tcW w:w="19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right"/>
              <w:rPr>
                <w:rFonts w:ascii="宋体" w:hAnsi="宋体" w:cs="宋体"/>
                <w:color w:val="000000"/>
                <w:sz w:val="18"/>
                <w:szCs w:val="18"/>
              </w:rPr>
            </w:pPr>
          </w:p>
        </w:tc>
        <w:tc>
          <w:tcPr>
            <w:tcW w:w="265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十九、住房保障支出</w:t>
            </w:r>
          </w:p>
        </w:tc>
        <w:tc>
          <w:tcPr>
            <w:tcW w:w="6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w:t>
            </w:r>
          </w:p>
        </w:tc>
        <w:tc>
          <w:tcPr>
            <w:tcW w:w="195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337" w:hRule="atLeast"/>
          <w:jc w:val="center"/>
        </w:trPr>
        <w:tc>
          <w:tcPr>
            <w:tcW w:w="2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63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19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right"/>
              <w:rPr>
                <w:rFonts w:ascii="宋体" w:hAnsi="宋体" w:cs="宋体"/>
                <w:color w:val="000000"/>
                <w:sz w:val="18"/>
                <w:szCs w:val="18"/>
              </w:rPr>
            </w:pPr>
          </w:p>
        </w:tc>
        <w:tc>
          <w:tcPr>
            <w:tcW w:w="265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二十、粮油物资储备支出</w:t>
            </w:r>
          </w:p>
        </w:tc>
        <w:tc>
          <w:tcPr>
            <w:tcW w:w="6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47</w:t>
            </w:r>
          </w:p>
        </w:tc>
        <w:tc>
          <w:tcPr>
            <w:tcW w:w="195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337" w:hRule="atLeast"/>
          <w:jc w:val="center"/>
        </w:trPr>
        <w:tc>
          <w:tcPr>
            <w:tcW w:w="2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63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19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right"/>
              <w:rPr>
                <w:rFonts w:ascii="宋体" w:hAnsi="宋体" w:cs="宋体"/>
                <w:color w:val="000000"/>
                <w:sz w:val="18"/>
                <w:szCs w:val="18"/>
              </w:rPr>
            </w:pPr>
          </w:p>
        </w:tc>
        <w:tc>
          <w:tcPr>
            <w:tcW w:w="265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二十一、其他支出</w:t>
            </w:r>
          </w:p>
        </w:tc>
        <w:tc>
          <w:tcPr>
            <w:tcW w:w="6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c>
          <w:tcPr>
            <w:tcW w:w="195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rPr>
                <w:rFonts w:ascii="宋体" w:hAnsi="宋体" w:cs="宋体"/>
                <w:color w:val="000000"/>
                <w:sz w:val="18"/>
                <w:szCs w:val="18"/>
              </w:rPr>
            </w:pPr>
            <w:r>
              <w:rPr>
                <w:rFonts w:hint="eastAsia" w:ascii="宋体" w:hAnsi="宋体" w:cs="宋体"/>
                <w:color w:val="000000"/>
                <w:sz w:val="18"/>
                <w:szCs w:val="18"/>
              </w:rPr>
              <w:t>491</w:t>
            </w:r>
            <w:r>
              <w:rPr>
                <w:rFonts w:hint="eastAsia" w:ascii="宋体" w:hAnsi="宋体" w:cs="宋体"/>
                <w:color w:val="000000"/>
                <w:sz w:val="18"/>
                <w:szCs w:val="18"/>
                <w:lang w:val="en-US" w:eastAsia="zh-CN"/>
              </w:rPr>
              <w:t>.</w:t>
            </w:r>
            <w:r>
              <w:rPr>
                <w:rFonts w:hint="eastAsia" w:ascii="宋体" w:hAnsi="宋体" w:cs="宋体"/>
                <w:color w:val="000000"/>
                <w:sz w:val="18"/>
                <w:szCs w:val="18"/>
              </w:rPr>
              <w:t>59</w:t>
            </w:r>
          </w:p>
        </w:tc>
      </w:tr>
      <w:tr>
        <w:tblPrEx>
          <w:tblCellMar>
            <w:top w:w="0" w:type="dxa"/>
            <w:left w:w="0" w:type="dxa"/>
            <w:bottom w:w="0" w:type="dxa"/>
            <w:right w:w="0" w:type="dxa"/>
          </w:tblCellMar>
        </w:tblPrEx>
        <w:trPr>
          <w:trHeight w:val="337" w:hRule="atLeast"/>
          <w:jc w:val="center"/>
        </w:trPr>
        <w:tc>
          <w:tcPr>
            <w:tcW w:w="2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63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19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right"/>
              <w:rPr>
                <w:rFonts w:ascii="宋体" w:hAnsi="宋体" w:cs="宋体"/>
                <w:color w:val="000000"/>
                <w:sz w:val="18"/>
                <w:szCs w:val="18"/>
              </w:rPr>
            </w:pPr>
          </w:p>
        </w:tc>
        <w:tc>
          <w:tcPr>
            <w:tcW w:w="265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二十二、债务还本支出</w:t>
            </w:r>
          </w:p>
        </w:tc>
        <w:tc>
          <w:tcPr>
            <w:tcW w:w="6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w:t>
            </w:r>
          </w:p>
        </w:tc>
        <w:tc>
          <w:tcPr>
            <w:tcW w:w="195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337" w:hRule="atLeast"/>
          <w:jc w:val="center"/>
        </w:trPr>
        <w:tc>
          <w:tcPr>
            <w:tcW w:w="2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63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19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right"/>
              <w:rPr>
                <w:rFonts w:ascii="宋体" w:hAnsi="宋体" w:cs="宋体"/>
                <w:color w:val="000000"/>
                <w:sz w:val="18"/>
                <w:szCs w:val="18"/>
              </w:rPr>
            </w:pPr>
          </w:p>
        </w:tc>
        <w:tc>
          <w:tcPr>
            <w:tcW w:w="265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二十三、债务付息支出</w:t>
            </w:r>
          </w:p>
        </w:tc>
        <w:tc>
          <w:tcPr>
            <w:tcW w:w="6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95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337" w:hRule="atLeast"/>
          <w:jc w:val="center"/>
        </w:trPr>
        <w:tc>
          <w:tcPr>
            <w:tcW w:w="2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本年收入合计</w:t>
            </w:r>
          </w:p>
        </w:tc>
        <w:tc>
          <w:tcPr>
            <w:tcW w:w="63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w:t>
            </w:r>
          </w:p>
        </w:tc>
        <w:tc>
          <w:tcPr>
            <w:tcW w:w="19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tabs>
                <w:tab w:val="left" w:pos="548"/>
              </w:tabs>
              <w:spacing w:after="0" w:line="200" w:lineRule="exact"/>
              <w:jc w:val="center"/>
              <w:rPr>
                <w:rFonts w:ascii="宋体" w:hAnsi="宋体" w:cs="宋体"/>
                <w:color w:val="000000"/>
                <w:sz w:val="18"/>
                <w:szCs w:val="18"/>
              </w:rPr>
            </w:pPr>
            <w:r>
              <w:rPr>
                <w:rFonts w:hint="eastAsia" w:ascii="宋体" w:hAnsi="宋体" w:cs="宋体"/>
                <w:color w:val="000000"/>
                <w:sz w:val="18"/>
                <w:szCs w:val="18"/>
                <w:lang w:val="en-US" w:eastAsia="zh-CN"/>
              </w:rPr>
              <w:t>16257.91</w:t>
            </w:r>
          </w:p>
        </w:tc>
        <w:tc>
          <w:tcPr>
            <w:tcW w:w="265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本年支出合计</w:t>
            </w:r>
          </w:p>
        </w:tc>
        <w:tc>
          <w:tcPr>
            <w:tcW w:w="6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195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rPr>
                <w:rFonts w:ascii="宋体" w:hAnsi="宋体" w:cs="宋体"/>
                <w:color w:val="000000"/>
                <w:sz w:val="18"/>
                <w:szCs w:val="18"/>
              </w:rPr>
            </w:pPr>
            <w:r>
              <w:rPr>
                <w:rFonts w:hint="eastAsia" w:ascii="宋体" w:hAnsi="宋体" w:cs="宋体"/>
                <w:color w:val="000000"/>
                <w:sz w:val="18"/>
                <w:szCs w:val="18"/>
              </w:rPr>
              <w:t>19069</w:t>
            </w:r>
            <w:r>
              <w:rPr>
                <w:rFonts w:hint="eastAsia" w:ascii="宋体" w:hAnsi="宋体" w:cs="宋体"/>
                <w:color w:val="000000"/>
                <w:sz w:val="18"/>
                <w:szCs w:val="18"/>
                <w:lang w:val="en-US" w:eastAsia="zh-CN"/>
              </w:rPr>
              <w:t>.</w:t>
            </w:r>
            <w:r>
              <w:rPr>
                <w:rFonts w:hint="eastAsia" w:ascii="宋体" w:hAnsi="宋体" w:cs="宋体"/>
                <w:color w:val="000000"/>
                <w:sz w:val="18"/>
                <w:szCs w:val="18"/>
              </w:rPr>
              <w:t>57</w:t>
            </w:r>
          </w:p>
        </w:tc>
      </w:tr>
      <w:tr>
        <w:tblPrEx>
          <w:tblCellMar>
            <w:top w:w="0" w:type="dxa"/>
            <w:left w:w="0" w:type="dxa"/>
            <w:bottom w:w="0" w:type="dxa"/>
            <w:right w:w="0" w:type="dxa"/>
          </w:tblCellMar>
        </w:tblPrEx>
        <w:trPr>
          <w:trHeight w:val="385" w:hRule="atLeast"/>
          <w:jc w:val="center"/>
        </w:trPr>
        <w:tc>
          <w:tcPr>
            <w:tcW w:w="2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用事业基金弥补收支差额</w:t>
            </w:r>
          </w:p>
        </w:tc>
        <w:tc>
          <w:tcPr>
            <w:tcW w:w="63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25</w:t>
            </w:r>
          </w:p>
        </w:tc>
        <w:tc>
          <w:tcPr>
            <w:tcW w:w="19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rPr>
                <w:rFonts w:ascii="宋体" w:hAnsi="宋体" w:cs="宋体"/>
                <w:color w:val="000000"/>
                <w:sz w:val="18"/>
                <w:szCs w:val="18"/>
              </w:rPr>
            </w:pPr>
          </w:p>
        </w:tc>
        <w:tc>
          <w:tcPr>
            <w:tcW w:w="265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结余分配</w:t>
            </w:r>
          </w:p>
        </w:tc>
        <w:tc>
          <w:tcPr>
            <w:tcW w:w="6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52</w:t>
            </w:r>
          </w:p>
        </w:tc>
        <w:tc>
          <w:tcPr>
            <w:tcW w:w="195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rPr>
                <w:rFonts w:ascii="宋体" w:hAnsi="宋体" w:cs="宋体"/>
                <w:color w:val="000000"/>
                <w:sz w:val="18"/>
                <w:szCs w:val="18"/>
              </w:rPr>
            </w:pPr>
          </w:p>
        </w:tc>
      </w:tr>
      <w:tr>
        <w:tblPrEx>
          <w:tblCellMar>
            <w:top w:w="0" w:type="dxa"/>
            <w:left w:w="0" w:type="dxa"/>
            <w:bottom w:w="0" w:type="dxa"/>
            <w:right w:w="0" w:type="dxa"/>
          </w:tblCellMar>
        </w:tblPrEx>
        <w:trPr>
          <w:trHeight w:val="337" w:hRule="atLeast"/>
          <w:jc w:val="center"/>
        </w:trPr>
        <w:tc>
          <w:tcPr>
            <w:tcW w:w="2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年初结转和结余</w:t>
            </w:r>
          </w:p>
        </w:tc>
        <w:tc>
          <w:tcPr>
            <w:tcW w:w="63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w:t>
            </w:r>
          </w:p>
        </w:tc>
        <w:tc>
          <w:tcPr>
            <w:tcW w:w="19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tabs>
                <w:tab w:val="left" w:pos="312"/>
              </w:tabs>
              <w:spacing w:after="0" w:line="200" w:lineRule="exact"/>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rPr>
              <w:t>6684</w:t>
            </w:r>
            <w:r>
              <w:rPr>
                <w:rFonts w:hint="eastAsia" w:ascii="宋体" w:hAnsi="宋体" w:cs="宋体"/>
                <w:color w:val="000000"/>
                <w:sz w:val="18"/>
                <w:szCs w:val="18"/>
                <w:lang w:val="en-US" w:eastAsia="zh-CN"/>
              </w:rPr>
              <w:t>.</w:t>
            </w:r>
            <w:r>
              <w:rPr>
                <w:rFonts w:hint="eastAsia" w:ascii="宋体" w:hAnsi="宋体" w:cs="宋体"/>
                <w:color w:val="000000"/>
                <w:sz w:val="18"/>
                <w:szCs w:val="18"/>
              </w:rPr>
              <w:t>1</w:t>
            </w:r>
            <w:r>
              <w:rPr>
                <w:rFonts w:hint="eastAsia" w:ascii="宋体" w:hAnsi="宋体" w:cs="宋体"/>
                <w:color w:val="000000"/>
                <w:sz w:val="18"/>
                <w:szCs w:val="18"/>
                <w:lang w:val="en-US" w:eastAsia="zh-CN"/>
              </w:rPr>
              <w:t>5</w:t>
            </w:r>
          </w:p>
        </w:tc>
        <w:tc>
          <w:tcPr>
            <w:tcW w:w="265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年末结转和结余</w:t>
            </w:r>
          </w:p>
        </w:tc>
        <w:tc>
          <w:tcPr>
            <w:tcW w:w="6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53</w:t>
            </w:r>
          </w:p>
        </w:tc>
        <w:tc>
          <w:tcPr>
            <w:tcW w:w="195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rPr>
                <w:rFonts w:ascii="宋体" w:hAnsi="宋体" w:cs="宋体"/>
                <w:color w:val="000000"/>
                <w:sz w:val="18"/>
                <w:szCs w:val="18"/>
              </w:rPr>
            </w:pPr>
            <w:r>
              <w:rPr>
                <w:rFonts w:hint="eastAsia" w:ascii="宋体" w:hAnsi="宋体" w:cs="宋体"/>
                <w:color w:val="000000"/>
                <w:sz w:val="18"/>
                <w:szCs w:val="18"/>
              </w:rPr>
              <w:t>3872</w:t>
            </w:r>
            <w:r>
              <w:rPr>
                <w:rFonts w:hint="eastAsia" w:ascii="宋体" w:hAnsi="宋体" w:cs="宋体"/>
                <w:color w:val="000000"/>
                <w:sz w:val="18"/>
                <w:szCs w:val="18"/>
                <w:lang w:val="en-US" w:eastAsia="zh-CN"/>
              </w:rPr>
              <w:t>.</w:t>
            </w:r>
            <w:r>
              <w:rPr>
                <w:rFonts w:hint="eastAsia" w:ascii="宋体" w:hAnsi="宋体" w:cs="宋体"/>
                <w:color w:val="000000"/>
                <w:sz w:val="18"/>
                <w:szCs w:val="18"/>
              </w:rPr>
              <w:t>49</w:t>
            </w:r>
          </w:p>
        </w:tc>
      </w:tr>
      <w:tr>
        <w:tblPrEx>
          <w:tblCellMar>
            <w:top w:w="0" w:type="dxa"/>
            <w:left w:w="0" w:type="dxa"/>
            <w:bottom w:w="0" w:type="dxa"/>
            <w:right w:w="0" w:type="dxa"/>
          </w:tblCellMar>
        </w:tblPrEx>
        <w:trPr>
          <w:trHeight w:val="337" w:hRule="atLeast"/>
          <w:jc w:val="center"/>
        </w:trPr>
        <w:tc>
          <w:tcPr>
            <w:tcW w:w="20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总计</w:t>
            </w:r>
          </w:p>
        </w:tc>
        <w:tc>
          <w:tcPr>
            <w:tcW w:w="63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27</w:t>
            </w:r>
          </w:p>
        </w:tc>
        <w:tc>
          <w:tcPr>
            <w:tcW w:w="19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rPr>
                <w:rFonts w:ascii="宋体" w:hAnsi="宋体" w:cs="宋体"/>
                <w:color w:val="000000"/>
                <w:sz w:val="18"/>
                <w:szCs w:val="18"/>
              </w:rPr>
            </w:pPr>
            <w:r>
              <w:rPr>
                <w:rFonts w:hint="eastAsia" w:ascii="宋体" w:hAnsi="宋体" w:cs="宋体"/>
                <w:color w:val="000000"/>
                <w:sz w:val="18"/>
                <w:szCs w:val="18"/>
              </w:rPr>
              <w:t>22942</w:t>
            </w:r>
            <w:r>
              <w:rPr>
                <w:rFonts w:hint="eastAsia" w:ascii="宋体" w:hAnsi="宋体" w:cs="宋体"/>
                <w:color w:val="000000"/>
                <w:sz w:val="18"/>
                <w:szCs w:val="18"/>
                <w:lang w:val="en-US" w:eastAsia="zh-CN"/>
              </w:rPr>
              <w:t>.</w:t>
            </w:r>
            <w:r>
              <w:rPr>
                <w:rFonts w:hint="eastAsia" w:ascii="宋体" w:hAnsi="宋体" w:cs="宋体"/>
                <w:color w:val="000000"/>
                <w:sz w:val="18"/>
                <w:szCs w:val="18"/>
              </w:rPr>
              <w:t>06</w:t>
            </w:r>
          </w:p>
        </w:tc>
        <w:tc>
          <w:tcPr>
            <w:tcW w:w="265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总计</w:t>
            </w:r>
          </w:p>
        </w:tc>
        <w:tc>
          <w:tcPr>
            <w:tcW w:w="6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54</w:t>
            </w:r>
          </w:p>
        </w:tc>
        <w:tc>
          <w:tcPr>
            <w:tcW w:w="195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rPr>
                <w:rFonts w:ascii="宋体" w:hAnsi="宋体" w:cs="宋体"/>
                <w:color w:val="000000"/>
                <w:sz w:val="18"/>
                <w:szCs w:val="18"/>
              </w:rPr>
            </w:pPr>
            <w:r>
              <w:rPr>
                <w:rFonts w:hint="eastAsia" w:ascii="宋体" w:hAnsi="宋体" w:cs="宋体"/>
                <w:color w:val="000000"/>
                <w:sz w:val="18"/>
                <w:szCs w:val="18"/>
              </w:rPr>
              <w:t>22942</w:t>
            </w:r>
            <w:r>
              <w:rPr>
                <w:rFonts w:hint="eastAsia" w:ascii="宋体" w:hAnsi="宋体" w:cs="宋体"/>
                <w:color w:val="000000"/>
                <w:sz w:val="18"/>
                <w:szCs w:val="18"/>
                <w:lang w:val="en-US" w:eastAsia="zh-CN"/>
              </w:rPr>
              <w:t>.</w:t>
            </w:r>
            <w:r>
              <w:rPr>
                <w:rFonts w:hint="eastAsia" w:ascii="宋体" w:hAnsi="宋体" w:cs="宋体"/>
                <w:color w:val="000000"/>
                <w:sz w:val="18"/>
                <w:szCs w:val="18"/>
              </w:rPr>
              <w:t>06</w:t>
            </w:r>
          </w:p>
        </w:tc>
      </w:tr>
      <w:tr>
        <w:tblPrEx>
          <w:tblCellMar>
            <w:top w:w="0" w:type="dxa"/>
            <w:left w:w="0" w:type="dxa"/>
            <w:bottom w:w="0" w:type="dxa"/>
            <w:right w:w="0" w:type="dxa"/>
          </w:tblCellMar>
        </w:tblPrEx>
        <w:trPr>
          <w:trHeight w:val="417" w:hRule="atLeast"/>
          <w:jc w:val="center"/>
        </w:trPr>
        <w:tc>
          <w:tcPr>
            <w:tcW w:w="9825" w:type="dxa"/>
            <w:gridSpan w:val="6"/>
            <w:tcBorders>
              <w:top w:val="nil"/>
              <w:left w:val="nil"/>
              <w:bottom w:val="nil"/>
              <w:right w:val="nil"/>
            </w:tcBorders>
            <w:noWrap w:val="0"/>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color w:val="000000"/>
                <w:kern w:val="0"/>
                <w:szCs w:val="21"/>
                <w:lang w:bidi="ar"/>
              </w:rPr>
              <w:t>注：本表反映部门本年度的总收支和年末结转结余情况。</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720" w:num="1"/>
          <w:docGrid w:type="lines" w:linePitch="312" w:charSpace="0"/>
        </w:sectPr>
      </w:pPr>
    </w:p>
    <w:tbl>
      <w:tblPr>
        <w:tblStyle w:val="8"/>
        <w:tblW w:w="9868" w:type="dxa"/>
        <w:jc w:val="center"/>
        <w:tblLayout w:type="fixed"/>
        <w:tblCellMar>
          <w:top w:w="0" w:type="dxa"/>
          <w:left w:w="0" w:type="dxa"/>
          <w:bottom w:w="0" w:type="dxa"/>
          <w:right w:w="0" w:type="dxa"/>
        </w:tblCellMar>
      </w:tblPr>
      <w:tblGrid>
        <w:gridCol w:w="335"/>
        <w:gridCol w:w="179"/>
        <w:gridCol w:w="240"/>
        <w:gridCol w:w="1873"/>
        <w:gridCol w:w="258"/>
        <w:gridCol w:w="237"/>
        <w:gridCol w:w="23"/>
        <w:gridCol w:w="237"/>
        <w:gridCol w:w="578"/>
        <w:gridCol w:w="816"/>
        <w:gridCol w:w="815"/>
        <w:gridCol w:w="163"/>
        <w:gridCol w:w="90"/>
        <w:gridCol w:w="815"/>
        <w:gridCol w:w="736"/>
        <w:gridCol w:w="79"/>
        <w:gridCol w:w="628"/>
        <w:gridCol w:w="803"/>
        <w:gridCol w:w="654"/>
        <w:gridCol w:w="309"/>
      </w:tblGrid>
      <w:tr>
        <w:tblPrEx>
          <w:tblCellMar>
            <w:top w:w="0" w:type="dxa"/>
            <w:left w:w="0" w:type="dxa"/>
            <w:bottom w:w="0" w:type="dxa"/>
            <w:right w:w="0" w:type="dxa"/>
          </w:tblCellMar>
        </w:tblPrEx>
        <w:trPr>
          <w:gridAfter w:val="1"/>
          <w:wAfter w:w="309" w:type="dxa"/>
          <w:trHeight w:val="770" w:hRule="atLeast"/>
          <w:jc w:val="center"/>
        </w:trPr>
        <w:tc>
          <w:tcPr>
            <w:tcW w:w="9559" w:type="dxa"/>
            <w:gridSpan w:val="19"/>
            <w:tcBorders>
              <w:top w:val="nil"/>
              <w:left w:val="nil"/>
              <w:bottom w:val="nil"/>
              <w:right w:val="nil"/>
            </w:tcBorders>
            <w:noWrap w:val="0"/>
            <w:tcMar>
              <w:top w:w="15" w:type="dxa"/>
              <w:left w:w="15" w:type="dxa"/>
              <w:right w:w="15" w:type="dxa"/>
            </w:tcMar>
            <w:vAlign w:val="bottom"/>
          </w:tcPr>
          <w:p>
            <w:pPr>
              <w:widowControl/>
              <w:jc w:val="center"/>
              <w:textAlignment w:val="bottom"/>
              <w:rPr>
                <w:rFonts w:ascii="黑体" w:hAnsi="宋体" w:eastAsia="黑体" w:cs="黑体"/>
                <w:color w:val="000000"/>
                <w:sz w:val="40"/>
                <w:szCs w:val="40"/>
              </w:rPr>
            </w:pPr>
            <w:r>
              <w:rPr>
                <w:rFonts w:hint="eastAsia" w:ascii="黑体" w:hAnsi="宋体" w:eastAsia="黑体" w:cs="黑体"/>
                <w:color w:val="000000"/>
                <w:kern w:val="0"/>
                <w:sz w:val="40"/>
                <w:szCs w:val="40"/>
                <w:lang w:bidi="ar"/>
              </w:rPr>
              <w:t>收入决算表</w:t>
            </w:r>
          </w:p>
        </w:tc>
      </w:tr>
      <w:tr>
        <w:tblPrEx>
          <w:tblCellMar>
            <w:top w:w="0" w:type="dxa"/>
            <w:left w:w="0" w:type="dxa"/>
            <w:bottom w:w="0" w:type="dxa"/>
            <w:right w:w="0" w:type="dxa"/>
          </w:tblCellMar>
        </w:tblPrEx>
        <w:trPr>
          <w:trHeight w:val="362" w:hRule="atLeast"/>
          <w:jc w:val="center"/>
        </w:trPr>
        <w:tc>
          <w:tcPr>
            <w:tcW w:w="335" w:type="dxa"/>
            <w:tcBorders>
              <w:top w:val="nil"/>
              <w:left w:val="nil"/>
              <w:bottom w:val="nil"/>
              <w:right w:val="nil"/>
            </w:tcBorders>
            <w:noWrap w:val="0"/>
            <w:tcMar>
              <w:top w:w="15" w:type="dxa"/>
              <w:left w:w="15" w:type="dxa"/>
              <w:right w:w="15" w:type="dxa"/>
            </w:tcMar>
            <w:vAlign w:val="center"/>
          </w:tcPr>
          <w:p>
            <w:pPr>
              <w:widowControl/>
              <w:spacing w:after="0" w:line="240" w:lineRule="atLeast"/>
              <w:rPr>
                <w:rFonts w:ascii="Arial" w:hAnsi="Arial" w:cs="Arial"/>
                <w:color w:val="000000"/>
                <w:szCs w:val="21"/>
              </w:rPr>
            </w:pPr>
          </w:p>
        </w:tc>
        <w:tc>
          <w:tcPr>
            <w:tcW w:w="179" w:type="dxa"/>
            <w:tcBorders>
              <w:top w:val="nil"/>
              <w:left w:val="nil"/>
              <w:bottom w:val="nil"/>
              <w:right w:val="nil"/>
            </w:tcBorders>
            <w:noWrap w:val="0"/>
            <w:tcMar>
              <w:top w:w="15" w:type="dxa"/>
              <w:left w:w="15" w:type="dxa"/>
              <w:right w:w="15" w:type="dxa"/>
            </w:tcMar>
            <w:vAlign w:val="center"/>
          </w:tcPr>
          <w:p>
            <w:pPr>
              <w:widowControl/>
              <w:spacing w:after="0" w:line="240" w:lineRule="atLeast"/>
              <w:rPr>
                <w:rFonts w:ascii="Arial" w:hAnsi="Arial" w:cs="Arial"/>
                <w:color w:val="000000"/>
                <w:szCs w:val="21"/>
              </w:rPr>
            </w:pPr>
          </w:p>
        </w:tc>
        <w:tc>
          <w:tcPr>
            <w:tcW w:w="240" w:type="dxa"/>
            <w:tcBorders>
              <w:top w:val="nil"/>
              <w:left w:val="nil"/>
              <w:bottom w:val="nil"/>
              <w:right w:val="nil"/>
            </w:tcBorders>
            <w:noWrap w:val="0"/>
            <w:tcMar>
              <w:top w:w="15" w:type="dxa"/>
              <w:left w:w="15" w:type="dxa"/>
              <w:right w:w="15" w:type="dxa"/>
            </w:tcMar>
            <w:vAlign w:val="center"/>
          </w:tcPr>
          <w:p>
            <w:pPr>
              <w:widowControl/>
              <w:spacing w:after="0" w:line="240" w:lineRule="atLeast"/>
              <w:rPr>
                <w:rFonts w:ascii="Arial" w:hAnsi="Arial" w:cs="Arial"/>
                <w:color w:val="000000"/>
                <w:szCs w:val="21"/>
              </w:rPr>
            </w:pPr>
          </w:p>
        </w:tc>
        <w:tc>
          <w:tcPr>
            <w:tcW w:w="1873" w:type="dxa"/>
            <w:tcBorders>
              <w:top w:val="nil"/>
              <w:left w:val="nil"/>
              <w:bottom w:val="nil"/>
              <w:right w:val="nil"/>
            </w:tcBorders>
            <w:noWrap w:val="0"/>
            <w:tcMar>
              <w:top w:w="15" w:type="dxa"/>
              <w:left w:w="15" w:type="dxa"/>
              <w:right w:w="15" w:type="dxa"/>
            </w:tcMar>
            <w:vAlign w:val="center"/>
          </w:tcPr>
          <w:p>
            <w:pPr>
              <w:widowControl/>
              <w:spacing w:after="0" w:line="240" w:lineRule="atLeast"/>
              <w:rPr>
                <w:rFonts w:ascii="Arial" w:hAnsi="Arial" w:cs="Arial"/>
                <w:color w:val="000000"/>
                <w:szCs w:val="21"/>
              </w:rPr>
            </w:pPr>
          </w:p>
        </w:tc>
        <w:tc>
          <w:tcPr>
            <w:tcW w:w="495" w:type="dxa"/>
            <w:gridSpan w:val="2"/>
            <w:tcBorders>
              <w:top w:val="nil"/>
              <w:left w:val="nil"/>
              <w:bottom w:val="nil"/>
              <w:right w:val="nil"/>
            </w:tcBorders>
            <w:noWrap w:val="0"/>
            <w:tcMar>
              <w:top w:w="15" w:type="dxa"/>
              <w:left w:w="15" w:type="dxa"/>
              <w:right w:w="15" w:type="dxa"/>
            </w:tcMar>
            <w:vAlign w:val="center"/>
          </w:tcPr>
          <w:p>
            <w:pPr>
              <w:widowControl/>
              <w:spacing w:after="0" w:line="240" w:lineRule="atLeast"/>
              <w:rPr>
                <w:rFonts w:ascii="Arial" w:hAnsi="Arial" w:cs="Arial"/>
                <w:color w:val="000000"/>
                <w:szCs w:val="21"/>
              </w:rPr>
            </w:pPr>
          </w:p>
        </w:tc>
        <w:tc>
          <w:tcPr>
            <w:tcW w:w="260" w:type="dxa"/>
            <w:gridSpan w:val="2"/>
            <w:tcBorders>
              <w:top w:val="nil"/>
              <w:left w:val="nil"/>
              <w:bottom w:val="nil"/>
              <w:right w:val="nil"/>
            </w:tcBorders>
            <w:noWrap w:val="0"/>
            <w:tcMar>
              <w:top w:w="15" w:type="dxa"/>
              <w:left w:w="15" w:type="dxa"/>
              <w:right w:w="15" w:type="dxa"/>
            </w:tcMar>
            <w:vAlign w:val="center"/>
          </w:tcPr>
          <w:p>
            <w:pPr>
              <w:widowControl/>
              <w:spacing w:after="0" w:line="240" w:lineRule="atLeast"/>
              <w:rPr>
                <w:rFonts w:ascii="Arial" w:hAnsi="Arial" w:cs="Arial"/>
                <w:color w:val="000000"/>
                <w:szCs w:val="21"/>
              </w:rPr>
            </w:pPr>
          </w:p>
        </w:tc>
        <w:tc>
          <w:tcPr>
            <w:tcW w:w="2372" w:type="dxa"/>
            <w:gridSpan w:val="4"/>
            <w:tcBorders>
              <w:top w:val="nil"/>
              <w:left w:val="nil"/>
              <w:bottom w:val="nil"/>
              <w:right w:val="nil"/>
            </w:tcBorders>
            <w:noWrap w:val="0"/>
            <w:tcMar>
              <w:top w:w="15" w:type="dxa"/>
              <w:left w:w="15" w:type="dxa"/>
              <w:right w:w="15" w:type="dxa"/>
            </w:tcMar>
            <w:vAlign w:val="center"/>
          </w:tcPr>
          <w:p>
            <w:pPr>
              <w:widowControl/>
              <w:spacing w:after="0" w:line="240" w:lineRule="atLeast"/>
              <w:rPr>
                <w:rFonts w:ascii="Arial" w:hAnsi="Arial" w:cs="Arial"/>
                <w:color w:val="000000"/>
                <w:szCs w:val="21"/>
              </w:rPr>
            </w:pPr>
          </w:p>
        </w:tc>
        <w:tc>
          <w:tcPr>
            <w:tcW w:w="90" w:type="dxa"/>
            <w:tcBorders>
              <w:top w:val="nil"/>
              <w:left w:val="nil"/>
              <w:bottom w:val="nil"/>
              <w:right w:val="nil"/>
            </w:tcBorders>
            <w:noWrap w:val="0"/>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tcBorders>
              <w:top w:val="nil"/>
              <w:left w:val="nil"/>
              <w:bottom w:val="nil"/>
              <w:right w:val="nil"/>
            </w:tcBorders>
            <w:noWrap w:val="0"/>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noWrap w:val="0"/>
            <w:tcMar>
              <w:top w:w="15" w:type="dxa"/>
              <w:left w:w="15" w:type="dxa"/>
              <w:right w:w="15" w:type="dxa"/>
            </w:tcMar>
            <w:vAlign w:val="center"/>
          </w:tcPr>
          <w:p>
            <w:pPr>
              <w:widowControl/>
              <w:spacing w:after="0" w:line="240" w:lineRule="atLeast"/>
              <w:rPr>
                <w:rFonts w:ascii="Arial" w:hAnsi="Arial" w:cs="Arial"/>
                <w:color w:val="000000"/>
                <w:szCs w:val="21"/>
              </w:rPr>
            </w:pPr>
          </w:p>
        </w:tc>
        <w:tc>
          <w:tcPr>
            <w:tcW w:w="2394" w:type="dxa"/>
            <w:gridSpan w:val="4"/>
            <w:tcBorders>
              <w:top w:val="nil"/>
              <w:left w:val="nil"/>
              <w:bottom w:val="nil"/>
              <w:right w:val="nil"/>
            </w:tcBorders>
            <w:noWrap w:val="0"/>
            <w:tcMar>
              <w:top w:w="15" w:type="dxa"/>
              <w:left w:w="15" w:type="dxa"/>
              <w:right w:w="15" w:type="dxa"/>
            </w:tcMar>
            <w:vAlign w:val="center"/>
          </w:tcPr>
          <w:p>
            <w:pPr>
              <w:widowControl/>
              <w:spacing w:after="0" w:line="240" w:lineRule="atLeast"/>
              <w:textAlignment w:val="center"/>
              <w:rPr>
                <w:rFonts w:ascii="宋体" w:hAnsi="宋体" w:cs="宋体"/>
                <w:color w:val="000000"/>
                <w:szCs w:val="21"/>
              </w:rPr>
            </w:pPr>
            <w:r>
              <w:rPr>
                <w:rFonts w:hint="eastAsia" w:ascii="宋体" w:hAnsi="宋体" w:cs="宋体"/>
                <w:color w:val="000000"/>
                <w:kern w:val="0"/>
                <w:szCs w:val="21"/>
                <w:lang w:bidi="ar"/>
              </w:rPr>
              <w:t>公开02表</w:t>
            </w:r>
          </w:p>
        </w:tc>
      </w:tr>
      <w:tr>
        <w:tblPrEx>
          <w:tblCellMar>
            <w:top w:w="0" w:type="dxa"/>
            <w:left w:w="0" w:type="dxa"/>
            <w:bottom w:w="0" w:type="dxa"/>
            <w:right w:w="0" w:type="dxa"/>
          </w:tblCellMar>
        </w:tblPrEx>
        <w:trPr>
          <w:gridAfter w:val="1"/>
          <w:wAfter w:w="309" w:type="dxa"/>
          <w:trHeight w:val="362" w:hRule="atLeast"/>
          <w:jc w:val="center"/>
        </w:trPr>
        <w:tc>
          <w:tcPr>
            <w:tcW w:w="2885" w:type="dxa"/>
            <w:gridSpan w:val="5"/>
            <w:tcBorders>
              <w:top w:val="nil"/>
              <w:left w:val="nil"/>
              <w:bottom w:val="nil"/>
              <w:right w:val="nil"/>
            </w:tcBorders>
            <w:noWrap w:val="0"/>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lang w:bidi="ar"/>
              </w:rPr>
              <w:t>部门：</w:t>
            </w:r>
          </w:p>
        </w:tc>
        <w:tc>
          <w:tcPr>
            <w:tcW w:w="260" w:type="dxa"/>
            <w:gridSpan w:val="2"/>
            <w:tcBorders>
              <w:top w:val="nil"/>
              <w:left w:val="nil"/>
              <w:bottom w:val="nil"/>
              <w:right w:val="nil"/>
            </w:tcBorders>
            <w:noWrap w:val="0"/>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noWrap w:val="0"/>
            <w:tcMar>
              <w:top w:w="15" w:type="dxa"/>
              <w:left w:w="15" w:type="dxa"/>
              <w:right w:w="15" w:type="dxa"/>
            </w:tcMar>
            <w:vAlign w:val="center"/>
          </w:tcPr>
          <w:p>
            <w:pPr>
              <w:widowControl/>
              <w:spacing w:after="0" w:line="240" w:lineRule="atLeast"/>
              <w:rPr>
                <w:rFonts w:ascii="Arial" w:hAnsi="Arial" w:cs="Arial"/>
                <w:color w:val="000000"/>
                <w:szCs w:val="21"/>
              </w:rPr>
            </w:pPr>
          </w:p>
        </w:tc>
        <w:tc>
          <w:tcPr>
            <w:tcW w:w="816" w:type="dxa"/>
            <w:tcBorders>
              <w:top w:val="nil"/>
              <w:left w:val="nil"/>
              <w:bottom w:val="nil"/>
              <w:right w:val="nil"/>
            </w:tcBorders>
            <w:noWrap w:val="0"/>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tcBorders>
              <w:top w:val="nil"/>
              <w:left w:val="nil"/>
              <w:bottom w:val="nil"/>
              <w:right w:val="nil"/>
            </w:tcBorders>
            <w:noWrap w:val="0"/>
            <w:tcMar>
              <w:top w:w="15" w:type="dxa"/>
              <w:left w:w="15" w:type="dxa"/>
              <w:right w:w="15" w:type="dxa"/>
            </w:tcMar>
            <w:vAlign w:val="center"/>
          </w:tcPr>
          <w:p>
            <w:pPr>
              <w:widowControl/>
              <w:spacing w:after="0" w:line="240" w:lineRule="atLeast"/>
              <w:rPr>
                <w:rFonts w:ascii="Arial" w:hAnsi="Arial" w:cs="Arial"/>
                <w:color w:val="000000"/>
                <w:szCs w:val="21"/>
              </w:rPr>
            </w:pPr>
          </w:p>
        </w:tc>
        <w:tc>
          <w:tcPr>
            <w:tcW w:w="1068" w:type="dxa"/>
            <w:gridSpan w:val="3"/>
            <w:tcBorders>
              <w:top w:val="nil"/>
              <w:left w:val="nil"/>
              <w:bottom w:val="nil"/>
              <w:right w:val="nil"/>
            </w:tcBorders>
            <w:noWrap w:val="0"/>
            <w:tcMar>
              <w:top w:w="15" w:type="dxa"/>
              <w:left w:w="15" w:type="dxa"/>
              <w:right w:w="15" w:type="dxa"/>
            </w:tcMar>
            <w:vAlign w:val="center"/>
          </w:tcPr>
          <w:p>
            <w:pPr>
              <w:widowControl/>
              <w:spacing w:after="0" w:line="240" w:lineRule="atLeast"/>
              <w:rPr>
                <w:rFonts w:ascii="Arial" w:hAnsi="Arial" w:cs="Arial"/>
                <w:color w:val="000000"/>
                <w:szCs w:val="21"/>
              </w:rPr>
            </w:pPr>
          </w:p>
        </w:tc>
        <w:tc>
          <w:tcPr>
            <w:tcW w:w="2900" w:type="dxa"/>
            <w:gridSpan w:val="5"/>
            <w:tcBorders>
              <w:top w:val="nil"/>
              <w:left w:val="nil"/>
              <w:bottom w:val="nil"/>
              <w:right w:val="nil"/>
            </w:tcBorders>
            <w:noWrap w:val="0"/>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lang w:bidi="ar"/>
              </w:rPr>
              <w:t>金额单位：万元</w:t>
            </w:r>
          </w:p>
        </w:tc>
      </w:tr>
      <w:tr>
        <w:tblPrEx>
          <w:tblCellMar>
            <w:top w:w="0" w:type="dxa"/>
            <w:left w:w="0" w:type="dxa"/>
            <w:bottom w:w="0" w:type="dxa"/>
            <w:right w:w="0" w:type="dxa"/>
          </w:tblCellMar>
        </w:tblPrEx>
        <w:trPr>
          <w:gridAfter w:val="1"/>
          <w:wAfter w:w="309" w:type="dxa"/>
          <w:trHeight w:val="325" w:hRule="atLeast"/>
          <w:jc w:val="center"/>
        </w:trPr>
        <w:tc>
          <w:tcPr>
            <w:tcW w:w="2627" w:type="dxa"/>
            <w:gridSpan w:val="4"/>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w:t>
            </w:r>
          </w:p>
        </w:tc>
        <w:tc>
          <w:tcPr>
            <w:tcW w:w="1333" w:type="dxa"/>
            <w:gridSpan w:val="5"/>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本年收入合计</w:t>
            </w:r>
          </w:p>
        </w:tc>
        <w:tc>
          <w:tcPr>
            <w:tcW w:w="1794" w:type="dxa"/>
            <w:gridSpan w:val="3"/>
            <w:tcBorders>
              <w:top w:val="single" w:color="auto" w:sz="4" w:space="0"/>
              <w:left w:val="nil"/>
              <w:bottom w:val="single" w:color="auto"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财政拨款收入</w:t>
            </w:r>
          </w:p>
        </w:tc>
        <w:tc>
          <w:tcPr>
            <w:tcW w:w="905" w:type="dxa"/>
            <w:gridSpan w:val="2"/>
            <w:tcBorders>
              <w:top w:val="single" w:color="auto" w:sz="4" w:space="0"/>
              <w:left w:val="nil"/>
              <w:bottom w:val="single" w:color="auto"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上级补助收入</w:t>
            </w:r>
          </w:p>
        </w:tc>
        <w:tc>
          <w:tcPr>
            <w:tcW w:w="736" w:type="dxa"/>
            <w:tcBorders>
              <w:top w:val="single" w:color="auto" w:sz="4" w:space="0"/>
              <w:left w:val="nil"/>
              <w:bottom w:val="single" w:color="auto"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事业收入</w:t>
            </w:r>
          </w:p>
        </w:tc>
        <w:tc>
          <w:tcPr>
            <w:tcW w:w="707" w:type="dxa"/>
            <w:gridSpan w:val="2"/>
            <w:tcBorders>
              <w:top w:val="single" w:color="auto" w:sz="4" w:space="0"/>
              <w:left w:val="nil"/>
              <w:bottom w:val="single" w:color="auto"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经营收入</w:t>
            </w:r>
          </w:p>
        </w:tc>
        <w:tc>
          <w:tcPr>
            <w:tcW w:w="803" w:type="dxa"/>
            <w:tcBorders>
              <w:top w:val="single" w:color="auto" w:sz="4" w:space="0"/>
              <w:left w:val="nil"/>
              <w:bottom w:val="single" w:color="auto"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附属单位上缴收入</w:t>
            </w:r>
          </w:p>
        </w:tc>
        <w:tc>
          <w:tcPr>
            <w:tcW w:w="654"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其他收入</w:t>
            </w:r>
          </w:p>
        </w:tc>
      </w:tr>
      <w:tr>
        <w:tblPrEx>
          <w:tblCellMar>
            <w:top w:w="0" w:type="dxa"/>
            <w:left w:w="0" w:type="dxa"/>
            <w:bottom w:w="0" w:type="dxa"/>
            <w:right w:w="0" w:type="dxa"/>
          </w:tblCellMar>
        </w:tblPrEx>
        <w:trPr>
          <w:gridAfter w:val="1"/>
          <w:wAfter w:w="309" w:type="dxa"/>
          <w:trHeight w:val="626" w:hRule="atLeast"/>
          <w:jc w:val="center"/>
        </w:trPr>
        <w:tc>
          <w:tcPr>
            <w:tcW w:w="754"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功能分类科目编码</w:t>
            </w:r>
          </w:p>
        </w:tc>
        <w:tc>
          <w:tcPr>
            <w:tcW w:w="1873" w:type="dxa"/>
            <w:tcBorders>
              <w:top w:val="nil"/>
              <w:left w:val="nil"/>
              <w:bottom w:val="single" w:color="000000" w:sz="4" w:space="0"/>
              <w:right w:val="single" w:color="auto"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科目名称</w:t>
            </w:r>
          </w:p>
        </w:tc>
        <w:tc>
          <w:tcPr>
            <w:tcW w:w="1333" w:type="dxa"/>
            <w:gridSpan w:val="5"/>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20"/>
                <w:szCs w:val="20"/>
              </w:rPr>
            </w:pPr>
          </w:p>
        </w:tc>
        <w:tc>
          <w:tcPr>
            <w:tcW w:w="1794" w:type="dxa"/>
            <w:gridSpan w:val="3"/>
            <w:tcBorders>
              <w:top w:val="single" w:color="auto" w:sz="4" w:space="0"/>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lang w:bidi="ar"/>
              </w:rPr>
            </w:pPr>
          </w:p>
        </w:tc>
        <w:tc>
          <w:tcPr>
            <w:tcW w:w="905" w:type="dxa"/>
            <w:gridSpan w:val="2"/>
            <w:tcBorders>
              <w:top w:val="single" w:color="auto" w:sz="4" w:space="0"/>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lang w:bidi="ar"/>
              </w:rPr>
            </w:pPr>
          </w:p>
        </w:tc>
        <w:tc>
          <w:tcPr>
            <w:tcW w:w="736" w:type="dxa"/>
            <w:tcBorders>
              <w:top w:val="single" w:color="auto" w:sz="4" w:space="0"/>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lang w:bidi="ar"/>
              </w:rPr>
            </w:pPr>
          </w:p>
        </w:tc>
        <w:tc>
          <w:tcPr>
            <w:tcW w:w="707" w:type="dxa"/>
            <w:gridSpan w:val="2"/>
            <w:tcBorders>
              <w:top w:val="single" w:color="auto" w:sz="4" w:space="0"/>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lang w:bidi="ar"/>
              </w:rPr>
            </w:pPr>
          </w:p>
        </w:tc>
        <w:tc>
          <w:tcPr>
            <w:tcW w:w="803" w:type="dxa"/>
            <w:tcBorders>
              <w:top w:val="single" w:color="auto" w:sz="4" w:space="0"/>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lang w:bidi="ar"/>
              </w:rPr>
            </w:pPr>
          </w:p>
        </w:tc>
        <w:tc>
          <w:tcPr>
            <w:tcW w:w="654" w:type="dxa"/>
            <w:tcBorders>
              <w:top w:val="single" w:color="auto" w:sz="4" w:space="0"/>
              <w:left w:val="nil"/>
              <w:bottom w:val="single" w:color="000000" w:sz="4" w:space="0"/>
              <w:right w:val="single" w:color="auto"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lang w:bidi="ar"/>
              </w:rPr>
            </w:pPr>
          </w:p>
        </w:tc>
      </w:tr>
      <w:tr>
        <w:tblPrEx>
          <w:tblCellMar>
            <w:top w:w="0" w:type="dxa"/>
            <w:left w:w="0" w:type="dxa"/>
            <w:bottom w:w="0" w:type="dxa"/>
            <w:right w:w="0" w:type="dxa"/>
          </w:tblCellMar>
        </w:tblPrEx>
        <w:trPr>
          <w:gridAfter w:val="1"/>
          <w:wAfter w:w="309" w:type="dxa"/>
          <w:trHeight w:val="391" w:hRule="atLeast"/>
          <w:jc w:val="center"/>
        </w:trPr>
        <w:tc>
          <w:tcPr>
            <w:tcW w:w="2627"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栏次</w:t>
            </w:r>
          </w:p>
        </w:tc>
        <w:tc>
          <w:tcPr>
            <w:tcW w:w="133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79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7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8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r>
      <w:tr>
        <w:tblPrEx>
          <w:tblCellMar>
            <w:top w:w="0" w:type="dxa"/>
            <w:left w:w="0" w:type="dxa"/>
            <w:bottom w:w="0" w:type="dxa"/>
            <w:right w:w="0" w:type="dxa"/>
          </w:tblCellMar>
        </w:tblPrEx>
        <w:trPr>
          <w:gridAfter w:val="1"/>
          <w:wAfter w:w="309" w:type="dxa"/>
          <w:trHeight w:val="90" w:hRule="atLeast"/>
          <w:jc w:val="center"/>
        </w:trPr>
        <w:tc>
          <w:tcPr>
            <w:tcW w:w="2627"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1333" w:type="dxa"/>
            <w:gridSpan w:val="5"/>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b/>
                <w:color w:val="000000"/>
                <w:sz w:val="18"/>
                <w:szCs w:val="18"/>
              </w:rPr>
            </w:pPr>
            <w:r>
              <w:rPr>
                <w:rFonts w:hint="eastAsia" w:ascii="宋体" w:hAnsi="宋体" w:cs="宋体"/>
                <w:color w:val="000000"/>
                <w:sz w:val="18"/>
                <w:szCs w:val="18"/>
                <w:lang w:val="en-US" w:eastAsia="zh-CN"/>
              </w:rPr>
              <w:t>16257.91</w:t>
            </w:r>
          </w:p>
        </w:tc>
        <w:tc>
          <w:tcPr>
            <w:tcW w:w="1794"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b/>
                <w:color w:val="000000"/>
                <w:sz w:val="18"/>
                <w:szCs w:val="18"/>
              </w:rPr>
            </w:pPr>
            <w:r>
              <w:rPr>
                <w:rFonts w:hint="eastAsia" w:ascii="宋体" w:hAnsi="宋体" w:cs="宋体"/>
                <w:color w:val="000000"/>
                <w:sz w:val="18"/>
                <w:szCs w:val="18"/>
                <w:lang w:val="en-US" w:eastAsia="zh-CN"/>
              </w:rPr>
              <w:t>16257.91</w:t>
            </w:r>
          </w:p>
        </w:tc>
        <w:tc>
          <w:tcPr>
            <w:tcW w:w="905"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tabs>
                <w:tab w:val="left" w:pos="340"/>
              </w:tabs>
              <w:spacing w:after="0" w:line="240" w:lineRule="atLeast"/>
              <w:jc w:val="center"/>
              <w:rPr>
                <w:rFonts w:ascii="宋体" w:hAnsi="宋体" w:cs="宋体"/>
                <w:b/>
                <w:color w:val="000000"/>
                <w:sz w:val="18"/>
                <w:szCs w:val="18"/>
              </w:rPr>
            </w:pPr>
          </w:p>
        </w:tc>
        <w:tc>
          <w:tcPr>
            <w:tcW w:w="736"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c>
          <w:tcPr>
            <w:tcW w:w="707"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c>
          <w:tcPr>
            <w:tcW w:w="80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c>
          <w:tcPr>
            <w:tcW w:w="65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r>
      <w:tr>
        <w:tblPrEx>
          <w:tblCellMar>
            <w:top w:w="0" w:type="dxa"/>
            <w:left w:w="0" w:type="dxa"/>
            <w:bottom w:w="0" w:type="dxa"/>
            <w:right w:w="0" w:type="dxa"/>
          </w:tblCellMar>
        </w:tblPrEx>
        <w:trPr>
          <w:gridAfter w:val="1"/>
          <w:wAfter w:w="309" w:type="dxa"/>
          <w:trHeight w:val="371" w:hRule="atLeast"/>
          <w:jc w:val="center"/>
        </w:trPr>
        <w:tc>
          <w:tcPr>
            <w:tcW w:w="754"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r>
              <w:rPr>
                <w:rFonts w:hint="eastAsia" w:ascii="宋体" w:hAnsi="宋体" w:cs="宋体"/>
                <w:color w:val="000000"/>
                <w:sz w:val="18"/>
                <w:szCs w:val="18"/>
              </w:rPr>
              <w:t>205</w:t>
            </w:r>
          </w:p>
        </w:tc>
        <w:tc>
          <w:tcPr>
            <w:tcW w:w="187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hint="eastAsia" w:ascii="宋体" w:hAnsi="宋体" w:cs="宋体"/>
                <w:color w:val="000000"/>
                <w:sz w:val="18"/>
                <w:szCs w:val="18"/>
              </w:rPr>
            </w:pPr>
            <w:r>
              <w:rPr>
                <w:rFonts w:hint="eastAsia" w:ascii="宋体" w:hAnsi="宋体" w:cs="宋体"/>
                <w:color w:val="000000"/>
                <w:sz w:val="18"/>
                <w:szCs w:val="18"/>
              </w:rPr>
              <w:t>教育支出</w:t>
            </w:r>
          </w:p>
        </w:tc>
        <w:tc>
          <w:tcPr>
            <w:tcW w:w="1333" w:type="dxa"/>
            <w:gridSpan w:val="5"/>
            <w:tcBorders>
              <w:top w:val="nil"/>
              <w:left w:val="nil"/>
              <w:bottom w:val="single" w:color="000000" w:sz="4" w:space="0"/>
              <w:right w:val="single" w:color="000000" w:sz="4" w:space="0"/>
            </w:tcBorders>
            <w:noWrap w:val="0"/>
            <w:tcMar>
              <w:top w:w="15" w:type="dxa"/>
              <w:left w:w="15" w:type="dxa"/>
              <w:right w:w="15" w:type="dxa"/>
            </w:tcMar>
            <w:vAlign w:val="center"/>
          </w:tcPr>
          <w:p>
            <w:pPr>
              <w:widowControl/>
              <w:tabs>
                <w:tab w:val="left" w:pos="306"/>
              </w:tabs>
              <w:spacing w:after="0" w:line="240" w:lineRule="atLeast"/>
              <w:jc w:val="center"/>
              <w:rPr>
                <w:rFonts w:ascii="宋体" w:hAnsi="宋体" w:cs="宋体"/>
                <w:color w:val="000000"/>
                <w:sz w:val="18"/>
                <w:szCs w:val="18"/>
              </w:rPr>
            </w:pPr>
            <w:r>
              <w:rPr>
                <w:rFonts w:hint="eastAsia" w:ascii="宋体" w:hAnsi="宋体" w:cs="宋体"/>
                <w:color w:val="000000"/>
                <w:sz w:val="18"/>
                <w:szCs w:val="18"/>
                <w:lang w:val="en-US" w:eastAsia="zh-CN"/>
              </w:rPr>
              <w:t>16257.91</w:t>
            </w:r>
          </w:p>
        </w:tc>
        <w:tc>
          <w:tcPr>
            <w:tcW w:w="1794"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tabs>
                <w:tab w:val="left" w:pos="306"/>
              </w:tabs>
              <w:spacing w:after="0" w:line="240" w:lineRule="atLeast"/>
              <w:jc w:val="center"/>
              <w:rPr>
                <w:rFonts w:ascii="宋体" w:hAnsi="宋体" w:cs="宋体"/>
                <w:color w:val="000000"/>
                <w:szCs w:val="21"/>
              </w:rPr>
            </w:pPr>
            <w:r>
              <w:rPr>
                <w:rFonts w:hint="eastAsia" w:ascii="宋体" w:hAnsi="宋体" w:cs="宋体"/>
                <w:color w:val="000000"/>
                <w:sz w:val="18"/>
                <w:szCs w:val="18"/>
                <w:lang w:val="en-US" w:eastAsia="zh-CN"/>
              </w:rPr>
              <w:t>16257.91</w:t>
            </w:r>
          </w:p>
        </w:tc>
        <w:tc>
          <w:tcPr>
            <w:tcW w:w="905"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tabs>
                <w:tab w:val="left" w:pos="511"/>
              </w:tabs>
              <w:spacing w:after="0" w:line="240" w:lineRule="atLeast"/>
              <w:jc w:val="center"/>
              <w:rPr>
                <w:rFonts w:ascii="宋体" w:hAnsi="宋体" w:cs="宋体"/>
                <w:color w:val="000000"/>
                <w:sz w:val="18"/>
                <w:szCs w:val="18"/>
              </w:rPr>
            </w:pPr>
          </w:p>
        </w:tc>
        <w:tc>
          <w:tcPr>
            <w:tcW w:w="73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707"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0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6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1"/>
          <w:wAfter w:w="309" w:type="dxa"/>
          <w:trHeight w:val="371" w:hRule="atLeast"/>
          <w:jc w:val="center"/>
        </w:trPr>
        <w:tc>
          <w:tcPr>
            <w:tcW w:w="754"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r>
              <w:rPr>
                <w:rFonts w:hint="eastAsia" w:ascii="宋体" w:hAnsi="宋体" w:cs="宋体"/>
                <w:color w:val="000000"/>
                <w:sz w:val="18"/>
                <w:szCs w:val="18"/>
              </w:rPr>
              <w:t>20501</w:t>
            </w:r>
          </w:p>
        </w:tc>
        <w:tc>
          <w:tcPr>
            <w:tcW w:w="187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hint="eastAsia" w:ascii="宋体" w:hAnsi="宋体" w:cs="宋体"/>
                <w:color w:val="000000"/>
                <w:sz w:val="18"/>
                <w:szCs w:val="18"/>
              </w:rPr>
            </w:pPr>
            <w:r>
              <w:rPr>
                <w:rFonts w:hint="eastAsia" w:ascii="宋体" w:hAnsi="宋体" w:cs="宋体"/>
                <w:color w:val="000000"/>
                <w:sz w:val="18"/>
                <w:szCs w:val="18"/>
              </w:rPr>
              <w:t>教育管理事务</w:t>
            </w:r>
          </w:p>
        </w:tc>
        <w:tc>
          <w:tcPr>
            <w:tcW w:w="1333" w:type="dxa"/>
            <w:gridSpan w:val="5"/>
            <w:tcBorders>
              <w:top w:val="nil"/>
              <w:left w:val="nil"/>
              <w:bottom w:val="single" w:color="000000" w:sz="4" w:space="0"/>
              <w:right w:val="single" w:color="000000" w:sz="4" w:space="0"/>
            </w:tcBorders>
            <w:noWrap w:val="0"/>
            <w:tcMar>
              <w:top w:w="15" w:type="dxa"/>
              <w:left w:w="15" w:type="dxa"/>
              <w:right w:w="15" w:type="dxa"/>
            </w:tcMar>
            <w:vAlign w:val="center"/>
          </w:tcPr>
          <w:p>
            <w:pPr>
              <w:widowControl/>
              <w:tabs>
                <w:tab w:val="left" w:pos="596"/>
              </w:tabs>
              <w:spacing w:after="0" w:line="240" w:lineRule="atLeas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rPr>
              <w:t>28</w:t>
            </w:r>
            <w:r>
              <w:rPr>
                <w:rFonts w:hint="eastAsia" w:ascii="宋体" w:hAnsi="宋体" w:cs="宋体"/>
                <w:color w:val="000000"/>
                <w:sz w:val="18"/>
                <w:szCs w:val="18"/>
                <w:lang w:val="en-US" w:eastAsia="zh-CN"/>
              </w:rPr>
              <w:t>17.70</w:t>
            </w:r>
          </w:p>
        </w:tc>
        <w:tc>
          <w:tcPr>
            <w:tcW w:w="1794"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tabs>
                <w:tab w:val="left" w:pos="596"/>
              </w:tabs>
              <w:spacing w:after="0" w:line="240" w:lineRule="atLeast"/>
              <w:jc w:val="center"/>
              <w:rPr>
                <w:rFonts w:ascii="宋体" w:hAnsi="宋体" w:cs="宋体"/>
                <w:color w:val="000000"/>
                <w:szCs w:val="21"/>
              </w:rPr>
            </w:pPr>
            <w:r>
              <w:rPr>
                <w:rFonts w:hint="eastAsia" w:ascii="宋体" w:hAnsi="宋体" w:cs="宋体"/>
                <w:color w:val="000000"/>
                <w:sz w:val="18"/>
                <w:szCs w:val="18"/>
              </w:rPr>
              <w:t>28</w:t>
            </w:r>
            <w:r>
              <w:rPr>
                <w:rFonts w:hint="eastAsia" w:ascii="宋体" w:hAnsi="宋体" w:cs="宋体"/>
                <w:color w:val="000000"/>
                <w:sz w:val="18"/>
                <w:szCs w:val="18"/>
                <w:lang w:val="en-US" w:eastAsia="zh-CN"/>
              </w:rPr>
              <w:t>17.70</w:t>
            </w:r>
          </w:p>
        </w:tc>
        <w:tc>
          <w:tcPr>
            <w:tcW w:w="905"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73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707"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0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6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1"/>
          <w:wAfter w:w="309" w:type="dxa"/>
          <w:trHeight w:val="371" w:hRule="atLeast"/>
          <w:jc w:val="center"/>
        </w:trPr>
        <w:tc>
          <w:tcPr>
            <w:tcW w:w="754"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r>
              <w:rPr>
                <w:rFonts w:hint="eastAsia" w:ascii="宋体" w:hAnsi="宋体" w:cs="宋体"/>
                <w:color w:val="000000"/>
                <w:sz w:val="18"/>
                <w:szCs w:val="18"/>
              </w:rPr>
              <w:t>2050101</w:t>
            </w:r>
          </w:p>
        </w:tc>
        <w:tc>
          <w:tcPr>
            <w:tcW w:w="187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hint="eastAsia" w:ascii="宋体" w:hAnsi="宋体" w:cs="宋体"/>
                <w:color w:val="000000"/>
                <w:sz w:val="18"/>
                <w:szCs w:val="18"/>
              </w:rPr>
            </w:pPr>
            <w:r>
              <w:rPr>
                <w:rFonts w:hint="eastAsia" w:ascii="宋体" w:hAnsi="宋体" w:cs="宋体"/>
                <w:color w:val="000000"/>
                <w:sz w:val="18"/>
                <w:szCs w:val="18"/>
              </w:rPr>
              <w:t>行政运行</w:t>
            </w:r>
          </w:p>
        </w:tc>
        <w:tc>
          <w:tcPr>
            <w:tcW w:w="1333" w:type="dxa"/>
            <w:gridSpan w:val="5"/>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r>
              <w:rPr>
                <w:rFonts w:hint="eastAsia" w:ascii="宋体" w:hAnsi="宋体" w:cs="宋体"/>
                <w:color w:val="000000"/>
                <w:sz w:val="18"/>
                <w:szCs w:val="18"/>
              </w:rPr>
              <w:t>28</w:t>
            </w:r>
            <w:r>
              <w:rPr>
                <w:rFonts w:hint="eastAsia" w:ascii="宋体" w:hAnsi="宋体" w:cs="宋体"/>
                <w:color w:val="000000"/>
                <w:sz w:val="18"/>
                <w:szCs w:val="18"/>
                <w:lang w:val="en-US" w:eastAsia="zh-CN"/>
              </w:rPr>
              <w:t>17.70</w:t>
            </w:r>
          </w:p>
        </w:tc>
        <w:tc>
          <w:tcPr>
            <w:tcW w:w="1794"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 w:val="18"/>
                <w:szCs w:val="18"/>
              </w:rPr>
              <w:t>28</w:t>
            </w:r>
            <w:r>
              <w:rPr>
                <w:rFonts w:hint="eastAsia" w:ascii="宋体" w:hAnsi="宋体" w:cs="宋体"/>
                <w:color w:val="000000"/>
                <w:sz w:val="18"/>
                <w:szCs w:val="18"/>
                <w:lang w:val="en-US" w:eastAsia="zh-CN"/>
              </w:rPr>
              <w:t>17.70</w:t>
            </w:r>
          </w:p>
        </w:tc>
        <w:tc>
          <w:tcPr>
            <w:tcW w:w="905"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73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707"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0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6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1"/>
          <w:wAfter w:w="309" w:type="dxa"/>
          <w:trHeight w:val="371" w:hRule="atLeast"/>
          <w:jc w:val="center"/>
        </w:trPr>
        <w:tc>
          <w:tcPr>
            <w:tcW w:w="754"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r>
              <w:rPr>
                <w:rFonts w:hint="eastAsia" w:ascii="宋体" w:hAnsi="宋体" w:cs="宋体"/>
                <w:color w:val="000000"/>
                <w:sz w:val="18"/>
                <w:szCs w:val="18"/>
              </w:rPr>
              <w:t>20502</w:t>
            </w:r>
          </w:p>
        </w:tc>
        <w:tc>
          <w:tcPr>
            <w:tcW w:w="187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hint="eastAsia" w:ascii="宋体" w:hAnsi="宋体" w:cs="宋体"/>
                <w:color w:val="000000"/>
                <w:sz w:val="18"/>
                <w:szCs w:val="18"/>
              </w:rPr>
            </w:pPr>
            <w:r>
              <w:rPr>
                <w:rFonts w:hint="eastAsia" w:ascii="宋体" w:hAnsi="宋体" w:cs="宋体"/>
                <w:color w:val="000000"/>
                <w:sz w:val="18"/>
                <w:szCs w:val="18"/>
              </w:rPr>
              <w:t>普通教育</w:t>
            </w:r>
          </w:p>
        </w:tc>
        <w:tc>
          <w:tcPr>
            <w:tcW w:w="1333" w:type="dxa"/>
            <w:gridSpan w:val="5"/>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rPr>
              <w:t>13</w:t>
            </w:r>
            <w:r>
              <w:rPr>
                <w:rFonts w:hint="eastAsia" w:ascii="宋体" w:hAnsi="宋体" w:cs="宋体"/>
                <w:color w:val="000000"/>
                <w:sz w:val="18"/>
                <w:szCs w:val="18"/>
                <w:lang w:val="en-US" w:eastAsia="zh-CN"/>
              </w:rPr>
              <w:t>353.71</w:t>
            </w:r>
          </w:p>
        </w:tc>
        <w:tc>
          <w:tcPr>
            <w:tcW w:w="1794"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 w:val="18"/>
                <w:szCs w:val="18"/>
              </w:rPr>
              <w:t>13</w:t>
            </w:r>
            <w:r>
              <w:rPr>
                <w:rFonts w:hint="eastAsia" w:ascii="宋体" w:hAnsi="宋体" w:cs="宋体"/>
                <w:color w:val="000000"/>
                <w:sz w:val="18"/>
                <w:szCs w:val="18"/>
                <w:lang w:val="en-US" w:eastAsia="zh-CN"/>
              </w:rPr>
              <w:t>353.71</w:t>
            </w:r>
          </w:p>
        </w:tc>
        <w:tc>
          <w:tcPr>
            <w:tcW w:w="905"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73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707"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0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6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1"/>
          <w:wAfter w:w="309" w:type="dxa"/>
          <w:trHeight w:val="371" w:hRule="atLeast"/>
          <w:jc w:val="center"/>
        </w:trPr>
        <w:tc>
          <w:tcPr>
            <w:tcW w:w="754"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r>
              <w:rPr>
                <w:rFonts w:hint="eastAsia" w:ascii="宋体" w:hAnsi="宋体" w:cs="宋体"/>
                <w:color w:val="000000"/>
                <w:sz w:val="18"/>
                <w:szCs w:val="18"/>
              </w:rPr>
              <w:t>2050201</w:t>
            </w:r>
          </w:p>
        </w:tc>
        <w:tc>
          <w:tcPr>
            <w:tcW w:w="187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hint="eastAsia" w:ascii="宋体" w:hAnsi="宋体" w:cs="宋体"/>
                <w:color w:val="000000"/>
                <w:sz w:val="18"/>
                <w:szCs w:val="18"/>
              </w:rPr>
            </w:pPr>
            <w:r>
              <w:rPr>
                <w:rFonts w:hint="eastAsia" w:ascii="宋体" w:hAnsi="宋体" w:cs="宋体"/>
                <w:color w:val="000000"/>
                <w:sz w:val="18"/>
                <w:szCs w:val="18"/>
              </w:rPr>
              <w:t>学前教育</w:t>
            </w:r>
          </w:p>
        </w:tc>
        <w:tc>
          <w:tcPr>
            <w:tcW w:w="1333" w:type="dxa"/>
            <w:gridSpan w:val="5"/>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r>
              <w:rPr>
                <w:rFonts w:hint="eastAsia" w:ascii="宋体" w:hAnsi="宋体" w:cs="宋体"/>
                <w:color w:val="000000"/>
                <w:sz w:val="18"/>
                <w:szCs w:val="18"/>
                <w:lang w:val="en-US" w:eastAsia="zh-CN"/>
              </w:rPr>
              <w:t>15</w:t>
            </w:r>
            <w:r>
              <w:rPr>
                <w:rFonts w:hint="eastAsia" w:ascii="宋体" w:hAnsi="宋体" w:cs="宋体"/>
                <w:color w:val="000000"/>
                <w:sz w:val="18"/>
                <w:szCs w:val="18"/>
              </w:rPr>
              <w:t>.00</w:t>
            </w:r>
          </w:p>
        </w:tc>
        <w:tc>
          <w:tcPr>
            <w:tcW w:w="1794"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 w:val="18"/>
                <w:szCs w:val="18"/>
                <w:lang w:val="en-US" w:eastAsia="zh-CN"/>
              </w:rPr>
              <w:t>15</w:t>
            </w:r>
            <w:r>
              <w:rPr>
                <w:rFonts w:hint="eastAsia" w:ascii="宋体" w:hAnsi="宋体" w:cs="宋体"/>
                <w:color w:val="000000"/>
                <w:sz w:val="18"/>
                <w:szCs w:val="18"/>
              </w:rPr>
              <w:t>.00</w:t>
            </w:r>
          </w:p>
        </w:tc>
        <w:tc>
          <w:tcPr>
            <w:tcW w:w="905"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73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707"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0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6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1"/>
          <w:wAfter w:w="309" w:type="dxa"/>
          <w:trHeight w:val="371" w:hRule="atLeast"/>
          <w:jc w:val="center"/>
        </w:trPr>
        <w:tc>
          <w:tcPr>
            <w:tcW w:w="754"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r>
              <w:rPr>
                <w:rFonts w:hint="eastAsia" w:ascii="宋体" w:hAnsi="宋体" w:cs="宋体"/>
                <w:color w:val="000000"/>
                <w:sz w:val="18"/>
                <w:szCs w:val="18"/>
              </w:rPr>
              <w:t>2050202</w:t>
            </w:r>
          </w:p>
        </w:tc>
        <w:tc>
          <w:tcPr>
            <w:tcW w:w="187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hint="eastAsia" w:ascii="宋体" w:hAnsi="宋体" w:cs="宋体"/>
                <w:color w:val="000000"/>
                <w:sz w:val="18"/>
                <w:szCs w:val="18"/>
              </w:rPr>
            </w:pPr>
            <w:r>
              <w:rPr>
                <w:rFonts w:hint="eastAsia" w:ascii="宋体" w:hAnsi="宋体" w:cs="宋体"/>
                <w:color w:val="000000"/>
                <w:sz w:val="18"/>
                <w:szCs w:val="18"/>
              </w:rPr>
              <w:t>小学教育</w:t>
            </w:r>
          </w:p>
        </w:tc>
        <w:tc>
          <w:tcPr>
            <w:tcW w:w="1333" w:type="dxa"/>
            <w:gridSpan w:val="5"/>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7351.80</w:t>
            </w:r>
          </w:p>
        </w:tc>
        <w:tc>
          <w:tcPr>
            <w:tcW w:w="1794"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 w:val="18"/>
                <w:szCs w:val="18"/>
                <w:lang w:val="en-US" w:eastAsia="zh-CN"/>
              </w:rPr>
              <w:t>7351.80</w:t>
            </w:r>
          </w:p>
        </w:tc>
        <w:tc>
          <w:tcPr>
            <w:tcW w:w="905"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73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707"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0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6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1"/>
          <w:wAfter w:w="309" w:type="dxa"/>
          <w:trHeight w:val="371" w:hRule="atLeast"/>
          <w:jc w:val="center"/>
        </w:trPr>
        <w:tc>
          <w:tcPr>
            <w:tcW w:w="754"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r>
              <w:rPr>
                <w:rFonts w:hint="eastAsia" w:ascii="宋体" w:hAnsi="宋体" w:cs="宋体"/>
                <w:color w:val="000000"/>
                <w:sz w:val="18"/>
                <w:szCs w:val="18"/>
              </w:rPr>
              <w:t>2050203</w:t>
            </w:r>
          </w:p>
        </w:tc>
        <w:tc>
          <w:tcPr>
            <w:tcW w:w="187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hint="eastAsia" w:ascii="宋体" w:hAnsi="宋体" w:cs="宋体"/>
                <w:color w:val="000000"/>
                <w:sz w:val="18"/>
                <w:szCs w:val="18"/>
              </w:rPr>
            </w:pPr>
            <w:r>
              <w:rPr>
                <w:rFonts w:hint="eastAsia" w:ascii="宋体" w:hAnsi="宋体" w:cs="宋体"/>
                <w:color w:val="000000"/>
                <w:sz w:val="18"/>
                <w:szCs w:val="18"/>
              </w:rPr>
              <w:t>初中教育</w:t>
            </w:r>
          </w:p>
        </w:tc>
        <w:tc>
          <w:tcPr>
            <w:tcW w:w="1333" w:type="dxa"/>
            <w:gridSpan w:val="5"/>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rPr>
              <w:t>2</w:t>
            </w:r>
            <w:r>
              <w:rPr>
                <w:rFonts w:hint="eastAsia" w:ascii="宋体" w:hAnsi="宋体" w:cs="宋体"/>
                <w:color w:val="000000"/>
                <w:sz w:val="18"/>
                <w:szCs w:val="18"/>
                <w:lang w:val="en-US" w:eastAsia="zh-CN"/>
              </w:rPr>
              <w:t>129.61</w:t>
            </w:r>
          </w:p>
        </w:tc>
        <w:tc>
          <w:tcPr>
            <w:tcW w:w="1794"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 w:val="18"/>
                <w:szCs w:val="18"/>
              </w:rPr>
              <w:t>2</w:t>
            </w:r>
            <w:r>
              <w:rPr>
                <w:rFonts w:hint="eastAsia" w:ascii="宋体" w:hAnsi="宋体" w:cs="宋体"/>
                <w:color w:val="000000"/>
                <w:sz w:val="18"/>
                <w:szCs w:val="18"/>
                <w:lang w:val="en-US" w:eastAsia="zh-CN"/>
              </w:rPr>
              <w:t>129.61</w:t>
            </w:r>
          </w:p>
        </w:tc>
        <w:tc>
          <w:tcPr>
            <w:tcW w:w="905"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73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707"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0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6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1"/>
          <w:wAfter w:w="309" w:type="dxa"/>
          <w:trHeight w:val="371" w:hRule="atLeast"/>
          <w:jc w:val="center"/>
        </w:trPr>
        <w:tc>
          <w:tcPr>
            <w:tcW w:w="754"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r>
              <w:rPr>
                <w:rFonts w:hint="eastAsia" w:ascii="宋体" w:hAnsi="宋体" w:cs="宋体"/>
                <w:color w:val="000000"/>
                <w:sz w:val="18"/>
                <w:szCs w:val="18"/>
              </w:rPr>
              <w:t>2050204</w:t>
            </w:r>
          </w:p>
        </w:tc>
        <w:tc>
          <w:tcPr>
            <w:tcW w:w="187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hint="eastAsia" w:ascii="宋体" w:hAnsi="宋体" w:cs="宋体"/>
                <w:color w:val="000000"/>
                <w:sz w:val="18"/>
                <w:szCs w:val="18"/>
              </w:rPr>
            </w:pPr>
            <w:r>
              <w:rPr>
                <w:rFonts w:hint="eastAsia" w:ascii="宋体" w:hAnsi="宋体" w:cs="宋体"/>
                <w:color w:val="000000"/>
                <w:sz w:val="18"/>
                <w:szCs w:val="18"/>
              </w:rPr>
              <w:t>高中教育</w:t>
            </w:r>
          </w:p>
        </w:tc>
        <w:tc>
          <w:tcPr>
            <w:tcW w:w="1333" w:type="dxa"/>
            <w:gridSpan w:val="5"/>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3433.30</w:t>
            </w:r>
          </w:p>
        </w:tc>
        <w:tc>
          <w:tcPr>
            <w:tcW w:w="1794"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 w:val="18"/>
                <w:szCs w:val="18"/>
                <w:lang w:val="en-US" w:eastAsia="zh-CN"/>
              </w:rPr>
              <w:t>3433.30</w:t>
            </w:r>
          </w:p>
        </w:tc>
        <w:tc>
          <w:tcPr>
            <w:tcW w:w="905"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73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707"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0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6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1"/>
          <w:wAfter w:w="309" w:type="dxa"/>
          <w:trHeight w:val="371" w:hRule="atLeast"/>
          <w:jc w:val="center"/>
        </w:trPr>
        <w:tc>
          <w:tcPr>
            <w:tcW w:w="754"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r>
              <w:rPr>
                <w:rFonts w:hint="eastAsia" w:ascii="宋体" w:hAnsi="宋体" w:cs="宋体"/>
                <w:color w:val="000000"/>
                <w:sz w:val="18"/>
                <w:szCs w:val="18"/>
              </w:rPr>
              <w:t>2050299</w:t>
            </w:r>
          </w:p>
        </w:tc>
        <w:tc>
          <w:tcPr>
            <w:tcW w:w="187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hint="eastAsia" w:ascii="宋体" w:hAnsi="宋体" w:cs="宋体"/>
                <w:color w:val="000000"/>
                <w:sz w:val="18"/>
                <w:szCs w:val="18"/>
              </w:rPr>
            </w:pPr>
            <w:r>
              <w:rPr>
                <w:rFonts w:hint="eastAsia" w:ascii="宋体" w:hAnsi="宋体" w:cs="宋体"/>
                <w:color w:val="000000"/>
                <w:sz w:val="18"/>
                <w:szCs w:val="18"/>
              </w:rPr>
              <w:t>其他普通教育支出</w:t>
            </w:r>
          </w:p>
        </w:tc>
        <w:tc>
          <w:tcPr>
            <w:tcW w:w="1333" w:type="dxa"/>
            <w:gridSpan w:val="5"/>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r>
              <w:rPr>
                <w:rFonts w:hint="eastAsia" w:ascii="宋体" w:hAnsi="宋体" w:cs="宋体"/>
                <w:color w:val="000000"/>
                <w:sz w:val="18"/>
                <w:szCs w:val="18"/>
              </w:rPr>
              <w:t>4</w:t>
            </w:r>
            <w:r>
              <w:rPr>
                <w:rFonts w:hint="eastAsia" w:ascii="宋体" w:hAnsi="宋体" w:cs="宋体"/>
                <w:color w:val="000000"/>
                <w:sz w:val="18"/>
                <w:szCs w:val="18"/>
                <w:lang w:val="en-US" w:eastAsia="zh-CN"/>
              </w:rPr>
              <w:t>24</w:t>
            </w:r>
            <w:r>
              <w:rPr>
                <w:rFonts w:hint="eastAsia" w:ascii="宋体" w:hAnsi="宋体" w:cs="宋体"/>
                <w:color w:val="000000"/>
                <w:sz w:val="18"/>
                <w:szCs w:val="18"/>
              </w:rPr>
              <w:t>.00</w:t>
            </w:r>
          </w:p>
        </w:tc>
        <w:tc>
          <w:tcPr>
            <w:tcW w:w="1794"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 w:val="18"/>
                <w:szCs w:val="18"/>
              </w:rPr>
              <w:t>4</w:t>
            </w:r>
            <w:r>
              <w:rPr>
                <w:rFonts w:hint="eastAsia" w:ascii="宋体" w:hAnsi="宋体" w:cs="宋体"/>
                <w:color w:val="000000"/>
                <w:sz w:val="18"/>
                <w:szCs w:val="18"/>
                <w:lang w:val="en-US" w:eastAsia="zh-CN"/>
              </w:rPr>
              <w:t>24</w:t>
            </w:r>
            <w:r>
              <w:rPr>
                <w:rFonts w:hint="eastAsia" w:ascii="宋体" w:hAnsi="宋体" w:cs="宋体"/>
                <w:color w:val="000000"/>
                <w:sz w:val="18"/>
                <w:szCs w:val="18"/>
              </w:rPr>
              <w:t>.00</w:t>
            </w:r>
          </w:p>
        </w:tc>
        <w:tc>
          <w:tcPr>
            <w:tcW w:w="905"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73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707"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0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6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1"/>
          <w:wAfter w:w="309" w:type="dxa"/>
          <w:trHeight w:val="371" w:hRule="atLeast"/>
          <w:jc w:val="center"/>
        </w:trPr>
        <w:tc>
          <w:tcPr>
            <w:tcW w:w="754"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r>
              <w:rPr>
                <w:rFonts w:hint="eastAsia" w:ascii="宋体" w:hAnsi="宋体" w:cs="宋体"/>
                <w:color w:val="000000"/>
                <w:sz w:val="18"/>
                <w:szCs w:val="18"/>
              </w:rPr>
              <w:t>20509</w:t>
            </w:r>
          </w:p>
        </w:tc>
        <w:tc>
          <w:tcPr>
            <w:tcW w:w="187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hint="eastAsia" w:ascii="宋体" w:hAnsi="宋体" w:cs="宋体"/>
                <w:color w:val="000000"/>
                <w:sz w:val="18"/>
                <w:szCs w:val="18"/>
              </w:rPr>
            </w:pPr>
            <w:r>
              <w:rPr>
                <w:rFonts w:hint="eastAsia" w:ascii="宋体" w:hAnsi="宋体" w:cs="宋体"/>
                <w:color w:val="000000"/>
                <w:sz w:val="18"/>
                <w:szCs w:val="18"/>
              </w:rPr>
              <w:t>教育费附加安排的支出</w:t>
            </w:r>
          </w:p>
        </w:tc>
        <w:tc>
          <w:tcPr>
            <w:tcW w:w="1333" w:type="dxa"/>
            <w:gridSpan w:val="5"/>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rPr>
              <w:t>8</w:t>
            </w:r>
            <w:r>
              <w:rPr>
                <w:rFonts w:hint="eastAsia" w:ascii="宋体" w:hAnsi="宋体" w:cs="宋体"/>
                <w:color w:val="000000"/>
                <w:sz w:val="18"/>
                <w:szCs w:val="18"/>
                <w:lang w:val="en-US" w:eastAsia="zh-CN"/>
              </w:rPr>
              <w:t>6.50</w:t>
            </w:r>
          </w:p>
        </w:tc>
        <w:tc>
          <w:tcPr>
            <w:tcW w:w="1794"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 w:val="18"/>
                <w:szCs w:val="18"/>
              </w:rPr>
              <w:t>8</w:t>
            </w:r>
            <w:r>
              <w:rPr>
                <w:rFonts w:hint="eastAsia" w:ascii="宋体" w:hAnsi="宋体" w:cs="宋体"/>
                <w:color w:val="000000"/>
                <w:sz w:val="18"/>
                <w:szCs w:val="18"/>
                <w:lang w:val="en-US" w:eastAsia="zh-CN"/>
              </w:rPr>
              <w:t>6.50</w:t>
            </w:r>
          </w:p>
        </w:tc>
        <w:tc>
          <w:tcPr>
            <w:tcW w:w="905"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73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707"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0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6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1"/>
          <w:wAfter w:w="309" w:type="dxa"/>
          <w:trHeight w:val="371" w:hRule="atLeast"/>
          <w:jc w:val="center"/>
        </w:trPr>
        <w:tc>
          <w:tcPr>
            <w:tcW w:w="754"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r>
              <w:rPr>
                <w:rFonts w:hint="eastAsia" w:ascii="宋体" w:hAnsi="宋体" w:cs="宋体"/>
                <w:color w:val="000000"/>
                <w:sz w:val="18"/>
                <w:szCs w:val="18"/>
              </w:rPr>
              <w:t>2050999</w:t>
            </w:r>
          </w:p>
        </w:tc>
        <w:tc>
          <w:tcPr>
            <w:tcW w:w="187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 w:val="15"/>
                <w:szCs w:val="15"/>
              </w:rPr>
            </w:pPr>
            <w:r>
              <w:rPr>
                <w:rFonts w:hint="eastAsia" w:ascii="宋体" w:hAnsi="宋体" w:cs="宋体"/>
                <w:color w:val="000000"/>
                <w:sz w:val="15"/>
                <w:szCs w:val="15"/>
              </w:rPr>
              <w:t>其他教育费附加安排的支出</w:t>
            </w:r>
          </w:p>
        </w:tc>
        <w:tc>
          <w:tcPr>
            <w:tcW w:w="1333" w:type="dxa"/>
            <w:gridSpan w:val="5"/>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r>
              <w:rPr>
                <w:rFonts w:hint="eastAsia" w:ascii="宋体" w:hAnsi="宋体" w:cs="宋体"/>
                <w:color w:val="000000"/>
                <w:sz w:val="18"/>
                <w:szCs w:val="18"/>
              </w:rPr>
              <w:t>8</w:t>
            </w:r>
            <w:r>
              <w:rPr>
                <w:rFonts w:hint="eastAsia" w:ascii="宋体" w:hAnsi="宋体" w:cs="宋体"/>
                <w:color w:val="000000"/>
                <w:sz w:val="18"/>
                <w:szCs w:val="18"/>
                <w:lang w:val="en-US" w:eastAsia="zh-CN"/>
              </w:rPr>
              <w:t>6.50</w:t>
            </w:r>
          </w:p>
        </w:tc>
        <w:tc>
          <w:tcPr>
            <w:tcW w:w="1794"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Cs w:val="21"/>
              </w:rPr>
            </w:pPr>
            <w:r>
              <w:rPr>
                <w:rFonts w:hint="eastAsia" w:ascii="宋体" w:hAnsi="宋体" w:cs="宋体"/>
                <w:color w:val="000000"/>
                <w:sz w:val="18"/>
                <w:szCs w:val="18"/>
              </w:rPr>
              <w:t>8</w:t>
            </w:r>
            <w:r>
              <w:rPr>
                <w:rFonts w:hint="eastAsia" w:ascii="宋体" w:hAnsi="宋体" w:cs="宋体"/>
                <w:color w:val="000000"/>
                <w:sz w:val="18"/>
                <w:szCs w:val="18"/>
                <w:lang w:val="en-US" w:eastAsia="zh-CN"/>
              </w:rPr>
              <w:t>6.50</w:t>
            </w:r>
          </w:p>
        </w:tc>
        <w:tc>
          <w:tcPr>
            <w:tcW w:w="905"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73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707"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80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c>
          <w:tcPr>
            <w:tcW w:w="6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1"/>
          <w:wAfter w:w="309" w:type="dxa"/>
          <w:trHeight w:val="481" w:hRule="atLeast"/>
          <w:jc w:val="center"/>
        </w:trPr>
        <w:tc>
          <w:tcPr>
            <w:tcW w:w="9559" w:type="dxa"/>
            <w:gridSpan w:val="19"/>
            <w:tcBorders>
              <w:top w:val="nil"/>
              <w:left w:val="nil"/>
              <w:bottom w:val="nil"/>
              <w:right w:val="nil"/>
            </w:tcBorders>
            <w:noWrap w:val="0"/>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lang w:bidi="ar"/>
              </w:rPr>
              <w:t>注：本表反映部门本年度取得的各项收入情况。</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720" w:num="1"/>
          <w:docGrid w:type="lines" w:linePitch="312" w:charSpace="0"/>
        </w:sectPr>
      </w:pPr>
    </w:p>
    <w:tbl>
      <w:tblPr>
        <w:tblStyle w:val="8"/>
        <w:tblW w:w="9220" w:type="dxa"/>
        <w:tblInd w:w="0" w:type="dxa"/>
        <w:tblLayout w:type="fixed"/>
        <w:tblCellMar>
          <w:top w:w="0" w:type="dxa"/>
          <w:left w:w="0" w:type="dxa"/>
          <w:bottom w:w="0" w:type="dxa"/>
          <w:right w:w="0" w:type="dxa"/>
        </w:tblCellMar>
      </w:tblPr>
      <w:tblGrid>
        <w:gridCol w:w="290"/>
        <w:gridCol w:w="289"/>
        <w:gridCol w:w="240"/>
        <w:gridCol w:w="2327"/>
        <w:gridCol w:w="130"/>
        <w:gridCol w:w="90"/>
        <w:gridCol w:w="898"/>
        <w:gridCol w:w="105"/>
        <w:gridCol w:w="115"/>
        <w:gridCol w:w="900"/>
        <w:gridCol w:w="125"/>
        <w:gridCol w:w="95"/>
        <w:gridCol w:w="726"/>
        <w:gridCol w:w="172"/>
        <w:gridCol w:w="220"/>
        <w:gridCol w:w="358"/>
        <w:gridCol w:w="762"/>
        <w:gridCol w:w="74"/>
        <w:gridCol w:w="1084"/>
        <w:gridCol w:w="220"/>
      </w:tblGrid>
      <w:tr>
        <w:tblPrEx>
          <w:tblCellMar>
            <w:top w:w="0" w:type="dxa"/>
            <w:left w:w="0" w:type="dxa"/>
            <w:bottom w:w="0" w:type="dxa"/>
            <w:right w:w="0" w:type="dxa"/>
          </w:tblCellMar>
        </w:tblPrEx>
        <w:trPr>
          <w:gridAfter w:val="1"/>
          <w:wAfter w:w="220" w:type="dxa"/>
          <w:trHeight w:val="798" w:hRule="atLeast"/>
        </w:trPr>
        <w:tc>
          <w:tcPr>
            <w:tcW w:w="9000" w:type="dxa"/>
            <w:gridSpan w:val="19"/>
            <w:tcBorders>
              <w:top w:val="nil"/>
              <w:left w:val="nil"/>
              <w:bottom w:val="nil"/>
              <w:right w:val="nil"/>
            </w:tcBorders>
            <w:noWrap w:val="0"/>
            <w:tcMar>
              <w:top w:w="15" w:type="dxa"/>
              <w:left w:w="15" w:type="dxa"/>
              <w:right w:w="15" w:type="dxa"/>
            </w:tcMar>
            <w:vAlign w:val="center"/>
          </w:tcPr>
          <w:p>
            <w:pPr>
              <w:widowControl/>
              <w:spacing w:after="0" w:line="240" w:lineRule="atLeast"/>
              <w:jc w:val="center"/>
              <w:rPr>
                <w:rFonts w:ascii="黑体" w:hAnsi="宋体" w:eastAsia="黑体" w:cs="黑体"/>
                <w:color w:val="000000"/>
                <w:sz w:val="40"/>
                <w:szCs w:val="40"/>
              </w:rPr>
            </w:pPr>
            <w:r>
              <w:rPr>
                <w:rFonts w:hint="eastAsia" w:ascii="黑体" w:hAnsi="宋体" w:eastAsia="黑体" w:cs="黑体"/>
                <w:color w:val="000000"/>
                <w:kern w:val="0"/>
                <w:sz w:val="40"/>
                <w:szCs w:val="40"/>
                <w:lang w:bidi="ar"/>
              </w:rPr>
              <w:t>支出决算表</w:t>
            </w:r>
          </w:p>
        </w:tc>
      </w:tr>
      <w:tr>
        <w:tblPrEx>
          <w:tblCellMar>
            <w:top w:w="0" w:type="dxa"/>
            <w:left w:w="0" w:type="dxa"/>
            <w:bottom w:w="0" w:type="dxa"/>
            <w:right w:w="0" w:type="dxa"/>
          </w:tblCellMar>
        </w:tblPrEx>
        <w:trPr>
          <w:trHeight w:val="404" w:hRule="atLeast"/>
        </w:trPr>
        <w:tc>
          <w:tcPr>
            <w:tcW w:w="290" w:type="dxa"/>
            <w:tcBorders>
              <w:top w:val="nil"/>
              <w:left w:val="nil"/>
              <w:bottom w:val="nil"/>
              <w:right w:val="nil"/>
            </w:tcBorders>
            <w:noWrap w:val="0"/>
            <w:tcMar>
              <w:top w:w="15" w:type="dxa"/>
              <w:left w:w="15" w:type="dxa"/>
              <w:right w:w="15" w:type="dxa"/>
            </w:tcMar>
            <w:vAlign w:val="center"/>
          </w:tcPr>
          <w:p>
            <w:pPr>
              <w:widowControl/>
              <w:spacing w:after="0" w:line="240" w:lineRule="atLeast"/>
              <w:rPr>
                <w:rFonts w:ascii="Arial" w:hAnsi="Arial" w:cs="Arial"/>
                <w:color w:val="000000"/>
                <w:szCs w:val="21"/>
              </w:rPr>
            </w:pPr>
          </w:p>
        </w:tc>
        <w:tc>
          <w:tcPr>
            <w:tcW w:w="289" w:type="dxa"/>
            <w:tcBorders>
              <w:top w:val="nil"/>
              <w:left w:val="nil"/>
              <w:bottom w:val="nil"/>
              <w:right w:val="nil"/>
            </w:tcBorders>
            <w:noWrap w:val="0"/>
            <w:tcMar>
              <w:top w:w="15" w:type="dxa"/>
              <w:left w:w="15" w:type="dxa"/>
              <w:right w:w="15" w:type="dxa"/>
            </w:tcMar>
            <w:vAlign w:val="center"/>
          </w:tcPr>
          <w:p>
            <w:pPr>
              <w:widowControl/>
              <w:spacing w:after="0" w:line="240" w:lineRule="atLeast"/>
              <w:rPr>
                <w:rFonts w:ascii="Arial" w:hAnsi="Arial" w:cs="Arial"/>
                <w:color w:val="000000"/>
                <w:szCs w:val="21"/>
              </w:rPr>
            </w:pPr>
          </w:p>
        </w:tc>
        <w:tc>
          <w:tcPr>
            <w:tcW w:w="240" w:type="dxa"/>
            <w:tcBorders>
              <w:top w:val="nil"/>
              <w:left w:val="nil"/>
              <w:bottom w:val="nil"/>
              <w:right w:val="nil"/>
            </w:tcBorders>
            <w:noWrap w:val="0"/>
            <w:tcMar>
              <w:top w:w="15" w:type="dxa"/>
              <w:left w:w="15" w:type="dxa"/>
              <w:right w:w="15" w:type="dxa"/>
            </w:tcMar>
            <w:vAlign w:val="center"/>
          </w:tcPr>
          <w:p>
            <w:pPr>
              <w:widowControl/>
              <w:spacing w:after="0" w:line="240" w:lineRule="atLeast"/>
              <w:rPr>
                <w:rFonts w:ascii="Arial" w:hAnsi="Arial" w:cs="Arial"/>
                <w:color w:val="000000"/>
                <w:szCs w:val="21"/>
              </w:rPr>
            </w:pPr>
          </w:p>
        </w:tc>
        <w:tc>
          <w:tcPr>
            <w:tcW w:w="2457" w:type="dxa"/>
            <w:gridSpan w:val="2"/>
            <w:tcBorders>
              <w:top w:val="nil"/>
              <w:left w:val="nil"/>
              <w:bottom w:val="nil"/>
              <w:right w:val="nil"/>
            </w:tcBorders>
            <w:noWrap w:val="0"/>
            <w:tcMar>
              <w:top w:w="15" w:type="dxa"/>
              <w:left w:w="15" w:type="dxa"/>
              <w:right w:w="15" w:type="dxa"/>
            </w:tcMar>
            <w:vAlign w:val="center"/>
          </w:tcPr>
          <w:p>
            <w:pPr>
              <w:widowControl/>
              <w:spacing w:after="0" w:line="240" w:lineRule="atLeast"/>
              <w:rPr>
                <w:rFonts w:ascii="Arial" w:hAnsi="Arial" w:cs="Arial"/>
                <w:color w:val="000000"/>
                <w:szCs w:val="21"/>
              </w:rPr>
            </w:pPr>
          </w:p>
        </w:tc>
        <w:tc>
          <w:tcPr>
            <w:tcW w:w="90" w:type="dxa"/>
            <w:tcBorders>
              <w:top w:val="nil"/>
              <w:left w:val="nil"/>
              <w:bottom w:val="nil"/>
              <w:right w:val="nil"/>
            </w:tcBorders>
            <w:noWrap w:val="0"/>
            <w:tcMar>
              <w:top w:w="15" w:type="dxa"/>
              <w:left w:w="15" w:type="dxa"/>
              <w:right w:w="15" w:type="dxa"/>
            </w:tcMar>
            <w:vAlign w:val="center"/>
          </w:tcPr>
          <w:p>
            <w:pPr>
              <w:widowControl/>
              <w:spacing w:after="0" w:line="240" w:lineRule="atLeast"/>
              <w:rPr>
                <w:rFonts w:ascii="Arial" w:hAnsi="Arial" w:cs="Arial"/>
                <w:color w:val="000000"/>
                <w:szCs w:val="21"/>
              </w:rPr>
            </w:pPr>
          </w:p>
        </w:tc>
        <w:tc>
          <w:tcPr>
            <w:tcW w:w="1118" w:type="dxa"/>
            <w:gridSpan w:val="3"/>
            <w:tcBorders>
              <w:top w:val="nil"/>
              <w:left w:val="nil"/>
              <w:bottom w:val="nil"/>
              <w:right w:val="nil"/>
            </w:tcBorders>
            <w:noWrap w:val="0"/>
            <w:tcMar>
              <w:top w:w="15" w:type="dxa"/>
              <w:left w:w="15" w:type="dxa"/>
              <w:right w:w="15" w:type="dxa"/>
            </w:tcMar>
            <w:vAlign w:val="center"/>
          </w:tcPr>
          <w:p>
            <w:pPr>
              <w:widowControl/>
              <w:spacing w:after="0" w:line="240" w:lineRule="atLeast"/>
              <w:rPr>
                <w:rFonts w:ascii="Arial" w:hAnsi="Arial" w:cs="Arial"/>
                <w:color w:val="000000"/>
                <w:szCs w:val="21"/>
              </w:rPr>
            </w:pPr>
          </w:p>
        </w:tc>
        <w:tc>
          <w:tcPr>
            <w:tcW w:w="1120" w:type="dxa"/>
            <w:gridSpan w:val="3"/>
            <w:tcBorders>
              <w:top w:val="nil"/>
              <w:left w:val="nil"/>
              <w:bottom w:val="nil"/>
              <w:right w:val="nil"/>
            </w:tcBorders>
            <w:noWrap w:val="0"/>
            <w:tcMar>
              <w:top w:w="15" w:type="dxa"/>
              <w:left w:w="15" w:type="dxa"/>
              <w:right w:w="15" w:type="dxa"/>
            </w:tcMar>
            <w:vAlign w:val="center"/>
          </w:tcPr>
          <w:p>
            <w:pPr>
              <w:widowControl/>
              <w:spacing w:after="0" w:line="240" w:lineRule="atLeast"/>
              <w:rPr>
                <w:rFonts w:ascii="Arial" w:hAnsi="Arial" w:cs="Arial"/>
                <w:color w:val="000000"/>
                <w:szCs w:val="21"/>
              </w:rPr>
            </w:pPr>
          </w:p>
        </w:tc>
        <w:tc>
          <w:tcPr>
            <w:tcW w:w="1118" w:type="dxa"/>
            <w:gridSpan w:val="3"/>
            <w:tcBorders>
              <w:top w:val="nil"/>
              <w:left w:val="nil"/>
              <w:bottom w:val="nil"/>
              <w:right w:val="nil"/>
            </w:tcBorders>
            <w:noWrap w:val="0"/>
            <w:tcMar>
              <w:top w:w="15" w:type="dxa"/>
              <w:left w:w="15" w:type="dxa"/>
              <w:right w:w="15" w:type="dxa"/>
            </w:tcMar>
            <w:vAlign w:val="center"/>
          </w:tcPr>
          <w:p>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noWrap w:val="0"/>
            <w:tcMar>
              <w:top w:w="15" w:type="dxa"/>
              <w:left w:w="15" w:type="dxa"/>
              <w:right w:w="15" w:type="dxa"/>
            </w:tcMar>
            <w:vAlign w:val="center"/>
          </w:tcPr>
          <w:p>
            <w:pPr>
              <w:widowControl/>
              <w:spacing w:after="0" w:line="240" w:lineRule="atLeast"/>
              <w:rPr>
                <w:rFonts w:ascii="Arial" w:hAnsi="Arial" w:cs="Arial"/>
                <w:color w:val="000000"/>
                <w:szCs w:val="21"/>
              </w:rPr>
            </w:pPr>
          </w:p>
        </w:tc>
        <w:tc>
          <w:tcPr>
            <w:tcW w:w="1378" w:type="dxa"/>
            <w:gridSpan w:val="3"/>
            <w:tcBorders>
              <w:top w:val="nil"/>
              <w:left w:val="nil"/>
              <w:bottom w:val="nil"/>
              <w:right w:val="nil"/>
            </w:tcBorders>
            <w:noWrap w:val="0"/>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lang w:bidi="ar"/>
              </w:rPr>
              <w:t>公开03表</w:t>
            </w:r>
          </w:p>
        </w:tc>
      </w:tr>
      <w:tr>
        <w:tblPrEx>
          <w:tblCellMar>
            <w:top w:w="0" w:type="dxa"/>
            <w:left w:w="0" w:type="dxa"/>
            <w:bottom w:w="0" w:type="dxa"/>
            <w:right w:w="0" w:type="dxa"/>
          </w:tblCellMar>
        </w:tblPrEx>
        <w:trPr>
          <w:gridAfter w:val="1"/>
          <w:wAfter w:w="220" w:type="dxa"/>
          <w:trHeight w:val="380" w:hRule="atLeast"/>
        </w:trPr>
        <w:tc>
          <w:tcPr>
            <w:tcW w:w="3146" w:type="dxa"/>
            <w:gridSpan w:val="4"/>
            <w:tcBorders>
              <w:top w:val="nil"/>
              <w:left w:val="nil"/>
              <w:bottom w:val="nil"/>
              <w:right w:val="nil"/>
            </w:tcBorders>
            <w:noWrap w:val="0"/>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lang w:bidi="ar"/>
              </w:rPr>
              <w:t>部门：</w:t>
            </w:r>
          </w:p>
        </w:tc>
        <w:tc>
          <w:tcPr>
            <w:tcW w:w="1118" w:type="dxa"/>
            <w:gridSpan w:val="3"/>
            <w:tcBorders>
              <w:top w:val="nil"/>
              <w:left w:val="nil"/>
              <w:bottom w:val="nil"/>
              <w:right w:val="nil"/>
            </w:tcBorders>
            <w:noWrap w:val="0"/>
            <w:tcMar>
              <w:top w:w="15" w:type="dxa"/>
              <w:left w:w="15" w:type="dxa"/>
              <w:right w:w="15" w:type="dxa"/>
            </w:tcMar>
            <w:vAlign w:val="center"/>
          </w:tcPr>
          <w:p>
            <w:pPr>
              <w:widowControl/>
              <w:spacing w:after="0" w:line="240" w:lineRule="atLeast"/>
              <w:rPr>
                <w:rFonts w:ascii="Arial" w:hAnsi="Arial" w:cs="Arial"/>
                <w:color w:val="000000"/>
                <w:szCs w:val="21"/>
              </w:rPr>
            </w:pPr>
          </w:p>
        </w:tc>
        <w:tc>
          <w:tcPr>
            <w:tcW w:w="1120" w:type="dxa"/>
            <w:gridSpan w:val="3"/>
            <w:tcBorders>
              <w:top w:val="nil"/>
              <w:left w:val="nil"/>
              <w:bottom w:val="nil"/>
              <w:right w:val="nil"/>
            </w:tcBorders>
            <w:noWrap w:val="0"/>
            <w:tcMar>
              <w:top w:w="15" w:type="dxa"/>
              <w:left w:w="15" w:type="dxa"/>
              <w:right w:w="15" w:type="dxa"/>
            </w:tcMar>
            <w:vAlign w:val="center"/>
          </w:tcPr>
          <w:p>
            <w:pPr>
              <w:widowControl/>
              <w:spacing w:after="0" w:line="240" w:lineRule="atLeast"/>
              <w:rPr>
                <w:rFonts w:ascii="Arial" w:hAnsi="Arial" w:cs="Arial"/>
                <w:color w:val="000000"/>
                <w:szCs w:val="21"/>
              </w:rPr>
            </w:pPr>
          </w:p>
        </w:tc>
        <w:tc>
          <w:tcPr>
            <w:tcW w:w="1118" w:type="dxa"/>
            <w:gridSpan w:val="4"/>
            <w:tcBorders>
              <w:top w:val="nil"/>
              <w:left w:val="nil"/>
              <w:bottom w:val="nil"/>
              <w:right w:val="nil"/>
            </w:tcBorders>
            <w:noWrap w:val="0"/>
            <w:tcMar>
              <w:top w:w="15" w:type="dxa"/>
              <w:left w:w="15" w:type="dxa"/>
              <w:right w:w="15" w:type="dxa"/>
            </w:tcMar>
            <w:vAlign w:val="center"/>
          </w:tcPr>
          <w:p>
            <w:pPr>
              <w:widowControl/>
              <w:spacing w:after="0" w:line="240" w:lineRule="atLeast"/>
              <w:rPr>
                <w:rFonts w:ascii="Arial" w:hAnsi="Arial" w:cs="Arial"/>
                <w:color w:val="000000"/>
                <w:szCs w:val="21"/>
              </w:rPr>
            </w:pPr>
          </w:p>
        </w:tc>
        <w:tc>
          <w:tcPr>
            <w:tcW w:w="2498" w:type="dxa"/>
            <w:gridSpan w:val="5"/>
            <w:tcBorders>
              <w:top w:val="nil"/>
              <w:left w:val="nil"/>
              <w:bottom w:val="nil"/>
              <w:right w:val="nil"/>
            </w:tcBorders>
            <w:noWrap w:val="0"/>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lang w:bidi="ar"/>
              </w:rPr>
              <w:t>金额单位：万元</w:t>
            </w:r>
          </w:p>
        </w:tc>
      </w:tr>
      <w:tr>
        <w:tblPrEx>
          <w:tblCellMar>
            <w:top w:w="0" w:type="dxa"/>
            <w:left w:w="0" w:type="dxa"/>
            <w:bottom w:w="0" w:type="dxa"/>
            <w:right w:w="0" w:type="dxa"/>
          </w:tblCellMar>
        </w:tblPrEx>
        <w:trPr>
          <w:gridAfter w:val="1"/>
          <w:wAfter w:w="220" w:type="dxa"/>
          <w:trHeight w:val="434" w:hRule="atLeast"/>
        </w:trPr>
        <w:tc>
          <w:tcPr>
            <w:tcW w:w="327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项目</w:t>
            </w:r>
          </w:p>
        </w:tc>
        <w:tc>
          <w:tcPr>
            <w:tcW w:w="1093" w:type="dxa"/>
            <w:gridSpan w:val="3"/>
            <w:tcBorders>
              <w:top w:val="single" w:color="000000" w:sz="4" w:space="0"/>
              <w:left w:val="nil"/>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本年支出合计</w:t>
            </w:r>
          </w:p>
        </w:tc>
        <w:tc>
          <w:tcPr>
            <w:tcW w:w="1140" w:type="dxa"/>
            <w:gridSpan w:val="3"/>
            <w:tcBorders>
              <w:top w:val="single" w:color="000000" w:sz="4" w:space="0"/>
              <w:left w:val="nil"/>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基本支出</w:t>
            </w:r>
          </w:p>
        </w:tc>
        <w:tc>
          <w:tcPr>
            <w:tcW w:w="821" w:type="dxa"/>
            <w:gridSpan w:val="2"/>
            <w:tcBorders>
              <w:top w:val="single" w:color="000000" w:sz="4" w:space="0"/>
              <w:left w:val="nil"/>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项目支出</w:t>
            </w:r>
          </w:p>
        </w:tc>
        <w:tc>
          <w:tcPr>
            <w:tcW w:w="750" w:type="dxa"/>
            <w:gridSpan w:val="3"/>
            <w:tcBorders>
              <w:top w:val="single" w:color="000000" w:sz="4" w:space="0"/>
              <w:left w:val="nil"/>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上缴上级支出</w:t>
            </w:r>
          </w:p>
        </w:tc>
        <w:tc>
          <w:tcPr>
            <w:tcW w:w="836" w:type="dxa"/>
            <w:gridSpan w:val="2"/>
            <w:tcBorders>
              <w:top w:val="single" w:color="000000" w:sz="4" w:space="0"/>
              <w:left w:val="nil"/>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经营支出</w:t>
            </w:r>
          </w:p>
        </w:tc>
        <w:tc>
          <w:tcPr>
            <w:tcW w:w="1084" w:type="dxa"/>
            <w:tcBorders>
              <w:top w:val="single" w:color="000000" w:sz="4" w:space="0"/>
              <w:left w:val="nil"/>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对附属单位补助支出</w:t>
            </w:r>
          </w:p>
        </w:tc>
      </w:tr>
      <w:tr>
        <w:tblPrEx>
          <w:tblCellMar>
            <w:top w:w="0" w:type="dxa"/>
            <w:left w:w="0" w:type="dxa"/>
            <w:bottom w:w="0" w:type="dxa"/>
            <w:right w:w="0" w:type="dxa"/>
          </w:tblCellMar>
        </w:tblPrEx>
        <w:trPr>
          <w:gridAfter w:val="1"/>
          <w:wAfter w:w="220" w:type="dxa"/>
          <w:trHeight w:val="436" w:hRule="atLeast"/>
        </w:trPr>
        <w:tc>
          <w:tcPr>
            <w:tcW w:w="819"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功能分类科目编码</w:t>
            </w:r>
          </w:p>
        </w:tc>
        <w:tc>
          <w:tcPr>
            <w:tcW w:w="2457"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科目名称</w:t>
            </w:r>
          </w:p>
        </w:tc>
        <w:tc>
          <w:tcPr>
            <w:tcW w:w="1093" w:type="dxa"/>
            <w:gridSpan w:val="3"/>
            <w:tcBorders>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140" w:type="dxa"/>
            <w:gridSpan w:val="3"/>
            <w:tcBorders>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821" w:type="dxa"/>
            <w:gridSpan w:val="2"/>
            <w:tcBorders>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750" w:type="dxa"/>
            <w:gridSpan w:val="3"/>
            <w:tcBorders>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836" w:type="dxa"/>
            <w:gridSpan w:val="2"/>
            <w:tcBorders>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084" w:type="dxa"/>
            <w:tcBorders>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Cs w:val="21"/>
              </w:rPr>
            </w:pPr>
          </w:p>
        </w:tc>
      </w:tr>
      <w:tr>
        <w:tblPrEx>
          <w:tblCellMar>
            <w:top w:w="0" w:type="dxa"/>
            <w:left w:w="0" w:type="dxa"/>
            <w:bottom w:w="0" w:type="dxa"/>
            <w:right w:w="0" w:type="dxa"/>
          </w:tblCellMar>
        </w:tblPrEx>
        <w:trPr>
          <w:gridAfter w:val="1"/>
          <w:wAfter w:w="220" w:type="dxa"/>
          <w:trHeight w:val="217" w:hRule="atLeast"/>
        </w:trPr>
        <w:tc>
          <w:tcPr>
            <w:tcW w:w="3276" w:type="dxa"/>
            <w:gridSpan w:val="5"/>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栏次</w:t>
            </w:r>
          </w:p>
        </w:tc>
        <w:tc>
          <w:tcPr>
            <w:tcW w:w="1093"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140"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821"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750"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836"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08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6</w:t>
            </w:r>
          </w:p>
        </w:tc>
      </w:tr>
      <w:tr>
        <w:tblPrEx>
          <w:tblCellMar>
            <w:top w:w="0" w:type="dxa"/>
            <w:left w:w="0" w:type="dxa"/>
            <w:bottom w:w="0" w:type="dxa"/>
            <w:right w:w="0" w:type="dxa"/>
          </w:tblCellMar>
        </w:tblPrEx>
        <w:trPr>
          <w:gridAfter w:val="1"/>
          <w:wAfter w:w="220" w:type="dxa"/>
          <w:trHeight w:val="230" w:hRule="atLeast"/>
        </w:trPr>
        <w:tc>
          <w:tcPr>
            <w:tcW w:w="3276" w:type="dxa"/>
            <w:gridSpan w:val="5"/>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合计</w:t>
            </w:r>
          </w:p>
        </w:tc>
        <w:tc>
          <w:tcPr>
            <w:tcW w:w="1093"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b/>
                <w:color w:val="000000"/>
                <w:sz w:val="18"/>
                <w:szCs w:val="18"/>
              </w:rPr>
            </w:pPr>
            <w:r>
              <w:rPr>
                <w:rFonts w:hint="eastAsia" w:ascii="宋体" w:hAnsi="宋体" w:cs="宋体"/>
                <w:color w:val="000000"/>
                <w:sz w:val="18"/>
                <w:szCs w:val="18"/>
              </w:rPr>
              <w:t>19069</w:t>
            </w:r>
            <w:r>
              <w:rPr>
                <w:rFonts w:hint="eastAsia" w:ascii="宋体" w:hAnsi="宋体" w:cs="宋体"/>
                <w:color w:val="000000"/>
                <w:sz w:val="18"/>
                <w:szCs w:val="18"/>
                <w:lang w:val="en-US" w:eastAsia="zh-CN"/>
              </w:rPr>
              <w:t>.</w:t>
            </w:r>
            <w:r>
              <w:rPr>
                <w:rFonts w:hint="eastAsia" w:ascii="宋体" w:hAnsi="宋体" w:cs="宋体"/>
                <w:color w:val="000000"/>
                <w:sz w:val="18"/>
                <w:szCs w:val="18"/>
              </w:rPr>
              <w:t>57</w:t>
            </w:r>
          </w:p>
        </w:tc>
        <w:tc>
          <w:tcPr>
            <w:tcW w:w="1140"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b/>
                <w:color w:val="000000"/>
                <w:sz w:val="18"/>
                <w:szCs w:val="18"/>
                <w:lang w:val="en-US" w:eastAsia="zh-CN"/>
              </w:rPr>
            </w:pPr>
            <w:r>
              <w:rPr>
                <w:rFonts w:hint="eastAsia" w:ascii="宋体" w:hAnsi="宋体" w:cs="宋体"/>
                <w:b/>
                <w:color w:val="000000"/>
                <w:sz w:val="18"/>
                <w:szCs w:val="18"/>
              </w:rPr>
              <w:t>12</w:t>
            </w:r>
            <w:r>
              <w:rPr>
                <w:rFonts w:hint="eastAsia" w:ascii="宋体" w:hAnsi="宋体" w:cs="宋体"/>
                <w:b/>
                <w:color w:val="000000"/>
                <w:sz w:val="18"/>
                <w:szCs w:val="18"/>
                <w:lang w:val="en-US" w:eastAsia="zh-CN"/>
              </w:rPr>
              <w:t>570.70</w:t>
            </w:r>
          </w:p>
        </w:tc>
        <w:tc>
          <w:tcPr>
            <w:tcW w:w="821"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tabs>
                <w:tab w:val="left" w:pos="367"/>
              </w:tabs>
              <w:spacing w:after="0" w:line="240" w:lineRule="atLeast"/>
              <w:jc w:val="center"/>
              <w:rPr>
                <w:rFonts w:hint="default" w:ascii="宋体" w:hAnsi="宋体" w:eastAsia="宋体" w:cs="宋体"/>
                <w:b/>
                <w:color w:val="000000"/>
                <w:sz w:val="18"/>
                <w:szCs w:val="18"/>
                <w:lang w:val="en-US" w:eastAsia="zh-CN"/>
              </w:rPr>
            </w:pPr>
            <w:r>
              <w:rPr>
                <w:rFonts w:hint="eastAsia" w:ascii="宋体" w:hAnsi="宋体" w:cs="宋体"/>
                <w:b/>
                <w:color w:val="000000"/>
                <w:sz w:val="18"/>
                <w:szCs w:val="18"/>
                <w:lang w:val="en-US" w:eastAsia="zh-CN"/>
              </w:rPr>
              <w:t>6498.87</w:t>
            </w:r>
          </w:p>
        </w:tc>
        <w:tc>
          <w:tcPr>
            <w:tcW w:w="750"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c>
          <w:tcPr>
            <w:tcW w:w="836"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c>
          <w:tcPr>
            <w:tcW w:w="108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b/>
                <w:color w:val="000000"/>
                <w:szCs w:val="21"/>
              </w:rPr>
            </w:pPr>
          </w:p>
        </w:tc>
      </w:tr>
      <w:tr>
        <w:tblPrEx>
          <w:tblCellMar>
            <w:top w:w="0" w:type="dxa"/>
            <w:left w:w="0" w:type="dxa"/>
            <w:bottom w:w="0" w:type="dxa"/>
            <w:right w:w="0" w:type="dxa"/>
          </w:tblCellMar>
        </w:tblPrEx>
        <w:trPr>
          <w:gridAfter w:val="1"/>
          <w:wAfter w:w="220" w:type="dxa"/>
          <w:trHeight w:val="242" w:hRule="atLeast"/>
        </w:trPr>
        <w:tc>
          <w:tcPr>
            <w:tcW w:w="819"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205</w:t>
            </w:r>
          </w:p>
        </w:tc>
        <w:tc>
          <w:tcPr>
            <w:tcW w:w="2457"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教育支出</w:t>
            </w:r>
          </w:p>
        </w:tc>
        <w:tc>
          <w:tcPr>
            <w:tcW w:w="1093"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7496.5</w:t>
            </w:r>
            <w:r>
              <w:rPr>
                <w:rFonts w:hint="eastAsia" w:ascii="宋体" w:hAnsi="宋体" w:cs="宋体"/>
                <w:color w:val="000000"/>
                <w:sz w:val="18"/>
                <w:szCs w:val="18"/>
              </w:rPr>
              <w:t>4</w:t>
            </w:r>
          </w:p>
        </w:tc>
        <w:tc>
          <w:tcPr>
            <w:tcW w:w="1140"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rPr>
              <w:t>1257</w:t>
            </w:r>
            <w:r>
              <w:rPr>
                <w:rFonts w:hint="eastAsia" w:ascii="宋体" w:hAnsi="宋体" w:cs="宋体"/>
                <w:color w:val="000000"/>
                <w:sz w:val="18"/>
                <w:szCs w:val="18"/>
                <w:lang w:val="en-US" w:eastAsia="zh-CN"/>
              </w:rPr>
              <w:t>0.70</w:t>
            </w:r>
          </w:p>
        </w:tc>
        <w:tc>
          <w:tcPr>
            <w:tcW w:w="821"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r>
              <w:rPr>
                <w:rFonts w:hint="eastAsia" w:ascii="宋体" w:hAnsi="宋体" w:cs="宋体"/>
                <w:color w:val="000000"/>
                <w:sz w:val="18"/>
                <w:szCs w:val="18"/>
                <w:lang w:val="en-US" w:eastAsia="zh-CN"/>
              </w:rPr>
              <w:t>4925.84</w:t>
            </w:r>
          </w:p>
        </w:tc>
        <w:tc>
          <w:tcPr>
            <w:tcW w:w="750"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836"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108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1"/>
          <w:wAfter w:w="220" w:type="dxa"/>
          <w:trHeight w:val="220" w:hRule="atLeast"/>
        </w:trPr>
        <w:tc>
          <w:tcPr>
            <w:tcW w:w="819"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20501</w:t>
            </w:r>
          </w:p>
        </w:tc>
        <w:tc>
          <w:tcPr>
            <w:tcW w:w="2457"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教育管理事务</w:t>
            </w:r>
          </w:p>
        </w:tc>
        <w:tc>
          <w:tcPr>
            <w:tcW w:w="1093"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tabs>
                <w:tab w:val="left" w:pos="500"/>
              </w:tabs>
              <w:spacing w:after="0" w:line="240" w:lineRule="atLeast"/>
              <w:jc w:val="center"/>
              <w:rPr>
                <w:rFonts w:ascii="宋体" w:hAnsi="宋体" w:cs="宋体"/>
                <w:color w:val="000000"/>
                <w:sz w:val="18"/>
                <w:szCs w:val="18"/>
              </w:rPr>
            </w:pPr>
            <w:r>
              <w:rPr>
                <w:rFonts w:hint="eastAsia" w:ascii="宋体" w:hAnsi="宋体" w:cs="宋体"/>
                <w:color w:val="000000"/>
                <w:sz w:val="18"/>
                <w:szCs w:val="18"/>
                <w:lang w:val="en-US" w:eastAsia="zh-CN"/>
              </w:rPr>
              <w:t>3083.77</w:t>
            </w:r>
          </w:p>
        </w:tc>
        <w:tc>
          <w:tcPr>
            <w:tcW w:w="1140"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rPr>
              <w:t>17</w:t>
            </w:r>
            <w:r>
              <w:rPr>
                <w:rFonts w:hint="eastAsia" w:ascii="宋体" w:hAnsi="宋体" w:cs="宋体"/>
                <w:color w:val="000000"/>
                <w:sz w:val="18"/>
                <w:szCs w:val="18"/>
                <w:lang w:val="en-US" w:eastAsia="zh-CN"/>
              </w:rPr>
              <w:t>13.43</w:t>
            </w:r>
          </w:p>
        </w:tc>
        <w:tc>
          <w:tcPr>
            <w:tcW w:w="821"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1370.34</w:t>
            </w:r>
          </w:p>
        </w:tc>
        <w:tc>
          <w:tcPr>
            <w:tcW w:w="750"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836"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108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1"/>
          <w:wAfter w:w="220" w:type="dxa"/>
          <w:trHeight w:val="220" w:hRule="atLeast"/>
        </w:trPr>
        <w:tc>
          <w:tcPr>
            <w:tcW w:w="819"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2050101</w:t>
            </w:r>
          </w:p>
        </w:tc>
        <w:tc>
          <w:tcPr>
            <w:tcW w:w="2457"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行政运行</w:t>
            </w:r>
          </w:p>
        </w:tc>
        <w:tc>
          <w:tcPr>
            <w:tcW w:w="1093"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3083.77</w:t>
            </w:r>
          </w:p>
        </w:tc>
        <w:tc>
          <w:tcPr>
            <w:tcW w:w="1140"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r>
              <w:rPr>
                <w:rFonts w:hint="eastAsia" w:ascii="宋体" w:hAnsi="宋体" w:cs="宋体"/>
                <w:color w:val="000000"/>
                <w:sz w:val="18"/>
                <w:szCs w:val="18"/>
              </w:rPr>
              <w:t>17</w:t>
            </w:r>
            <w:r>
              <w:rPr>
                <w:rFonts w:hint="eastAsia" w:ascii="宋体" w:hAnsi="宋体" w:cs="宋体"/>
                <w:color w:val="000000"/>
                <w:sz w:val="18"/>
                <w:szCs w:val="18"/>
                <w:lang w:val="en-US" w:eastAsia="zh-CN"/>
              </w:rPr>
              <w:t>13.43</w:t>
            </w:r>
          </w:p>
        </w:tc>
        <w:tc>
          <w:tcPr>
            <w:tcW w:w="821"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r>
              <w:rPr>
                <w:rFonts w:hint="eastAsia" w:ascii="宋体" w:hAnsi="宋体" w:cs="宋体"/>
                <w:color w:val="000000"/>
                <w:sz w:val="18"/>
                <w:szCs w:val="18"/>
                <w:lang w:val="en-US" w:eastAsia="zh-CN"/>
              </w:rPr>
              <w:t>1370.34</w:t>
            </w:r>
          </w:p>
        </w:tc>
        <w:tc>
          <w:tcPr>
            <w:tcW w:w="750"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836"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108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1"/>
          <w:wAfter w:w="220" w:type="dxa"/>
          <w:trHeight w:val="220" w:hRule="atLeast"/>
        </w:trPr>
        <w:tc>
          <w:tcPr>
            <w:tcW w:w="819"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20502</w:t>
            </w:r>
          </w:p>
        </w:tc>
        <w:tc>
          <w:tcPr>
            <w:tcW w:w="2457"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普通教育</w:t>
            </w:r>
          </w:p>
        </w:tc>
        <w:tc>
          <w:tcPr>
            <w:tcW w:w="1093"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4314.55</w:t>
            </w:r>
          </w:p>
        </w:tc>
        <w:tc>
          <w:tcPr>
            <w:tcW w:w="1140"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rPr>
              <w:t>107</w:t>
            </w:r>
            <w:r>
              <w:rPr>
                <w:rFonts w:hint="eastAsia" w:ascii="宋体" w:hAnsi="宋体" w:cs="宋体"/>
                <w:color w:val="000000"/>
                <w:sz w:val="18"/>
                <w:szCs w:val="18"/>
                <w:lang w:val="en-US" w:eastAsia="zh-CN"/>
              </w:rPr>
              <w:t>70.77</w:t>
            </w:r>
          </w:p>
        </w:tc>
        <w:tc>
          <w:tcPr>
            <w:tcW w:w="821"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both"/>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3543.78</w:t>
            </w:r>
          </w:p>
        </w:tc>
        <w:tc>
          <w:tcPr>
            <w:tcW w:w="750"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836"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108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1"/>
          <w:wAfter w:w="220" w:type="dxa"/>
          <w:trHeight w:val="220" w:hRule="atLeast"/>
        </w:trPr>
        <w:tc>
          <w:tcPr>
            <w:tcW w:w="819"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2050201</w:t>
            </w:r>
          </w:p>
        </w:tc>
        <w:tc>
          <w:tcPr>
            <w:tcW w:w="2457"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学前教育</w:t>
            </w:r>
          </w:p>
        </w:tc>
        <w:tc>
          <w:tcPr>
            <w:tcW w:w="1093"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17.32</w:t>
            </w:r>
          </w:p>
        </w:tc>
        <w:tc>
          <w:tcPr>
            <w:tcW w:w="1140"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821"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r>
              <w:rPr>
                <w:rFonts w:hint="eastAsia" w:ascii="宋体" w:hAnsi="宋体" w:cs="宋体"/>
                <w:color w:val="000000"/>
                <w:sz w:val="18"/>
                <w:szCs w:val="18"/>
                <w:lang w:val="en-US" w:eastAsia="zh-CN"/>
              </w:rPr>
              <w:t>17.32</w:t>
            </w:r>
          </w:p>
        </w:tc>
        <w:tc>
          <w:tcPr>
            <w:tcW w:w="750"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836"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108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1"/>
          <w:wAfter w:w="220" w:type="dxa"/>
          <w:trHeight w:val="220" w:hRule="atLeast"/>
        </w:trPr>
        <w:tc>
          <w:tcPr>
            <w:tcW w:w="819"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2050202</w:t>
            </w:r>
          </w:p>
        </w:tc>
        <w:tc>
          <w:tcPr>
            <w:tcW w:w="2457"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小学教育</w:t>
            </w:r>
          </w:p>
        </w:tc>
        <w:tc>
          <w:tcPr>
            <w:tcW w:w="1093"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8519.63</w:t>
            </w:r>
          </w:p>
        </w:tc>
        <w:tc>
          <w:tcPr>
            <w:tcW w:w="1140"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5974.43</w:t>
            </w:r>
          </w:p>
        </w:tc>
        <w:tc>
          <w:tcPr>
            <w:tcW w:w="821"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2545.20</w:t>
            </w:r>
          </w:p>
        </w:tc>
        <w:tc>
          <w:tcPr>
            <w:tcW w:w="750"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836"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108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1"/>
          <w:wAfter w:w="220" w:type="dxa"/>
          <w:trHeight w:val="220" w:hRule="atLeast"/>
        </w:trPr>
        <w:tc>
          <w:tcPr>
            <w:tcW w:w="819"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2050203</w:t>
            </w:r>
          </w:p>
        </w:tc>
        <w:tc>
          <w:tcPr>
            <w:tcW w:w="2457"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初中教育</w:t>
            </w:r>
          </w:p>
        </w:tc>
        <w:tc>
          <w:tcPr>
            <w:tcW w:w="1093"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1911.63</w:t>
            </w:r>
          </w:p>
        </w:tc>
        <w:tc>
          <w:tcPr>
            <w:tcW w:w="1140"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1722.77</w:t>
            </w:r>
          </w:p>
        </w:tc>
        <w:tc>
          <w:tcPr>
            <w:tcW w:w="821"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188.86</w:t>
            </w:r>
          </w:p>
        </w:tc>
        <w:tc>
          <w:tcPr>
            <w:tcW w:w="750"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836"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108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1"/>
          <w:wAfter w:w="220" w:type="dxa"/>
          <w:trHeight w:val="220" w:hRule="atLeast"/>
        </w:trPr>
        <w:tc>
          <w:tcPr>
            <w:tcW w:w="819"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2050204</w:t>
            </w:r>
          </w:p>
        </w:tc>
        <w:tc>
          <w:tcPr>
            <w:tcW w:w="2457"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高中教育</w:t>
            </w:r>
          </w:p>
        </w:tc>
        <w:tc>
          <w:tcPr>
            <w:tcW w:w="1093"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rPr>
              <w:t>3</w:t>
            </w:r>
            <w:r>
              <w:rPr>
                <w:rFonts w:hint="eastAsia" w:ascii="宋体" w:hAnsi="宋体" w:cs="宋体"/>
                <w:color w:val="000000"/>
                <w:sz w:val="18"/>
                <w:szCs w:val="18"/>
                <w:lang w:val="en-US" w:eastAsia="zh-CN"/>
              </w:rPr>
              <w:t>432.69</w:t>
            </w:r>
          </w:p>
        </w:tc>
        <w:tc>
          <w:tcPr>
            <w:tcW w:w="1140"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2672.29</w:t>
            </w:r>
          </w:p>
        </w:tc>
        <w:tc>
          <w:tcPr>
            <w:tcW w:w="821"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760.40</w:t>
            </w:r>
          </w:p>
        </w:tc>
        <w:tc>
          <w:tcPr>
            <w:tcW w:w="750"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836"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108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1"/>
          <w:wAfter w:w="220" w:type="dxa"/>
          <w:trHeight w:val="220" w:hRule="atLeast"/>
        </w:trPr>
        <w:tc>
          <w:tcPr>
            <w:tcW w:w="819"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2050299</w:t>
            </w:r>
          </w:p>
        </w:tc>
        <w:tc>
          <w:tcPr>
            <w:tcW w:w="2457"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其他普通教育支出</w:t>
            </w:r>
          </w:p>
        </w:tc>
        <w:tc>
          <w:tcPr>
            <w:tcW w:w="1093"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433.28</w:t>
            </w:r>
          </w:p>
        </w:tc>
        <w:tc>
          <w:tcPr>
            <w:tcW w:w="1140"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rPr>
              <w:t>40</w:t>
            </w:r>
            <w:r>
              <w:rPr>
                <w:rFonts w:hint="eastAsia" w:ascii="宋体" w:hAnsi="宋体" w:cs="宋体"/>
                <w:color w:val="000000"/>
                <w:sz w:val="18"/>
                <w:szCs w:val="18"/>
                <w:lang w:val="en-US" w:eastAsia="zh-CN"/>
              </w:rPr>
              <w:t>1.28</w:t>
            </w:r>
          </w:p>
        </w:tc>
        <w:tc>
          <w:tcPr>
            <w:tcW w:w="821"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32.00</w:t>
            </w:r>
          </w:p>
        </w:tc>
        <w:tc>
          <w:tcPr>
            <w:tcW w:w="750"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836"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108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1"/>
          <w:wAfter w:w="220" w:type="dxa"/>
          <w:trHeight w:val="220" w:hRule="atLeast"/>
        </w:trPr>
        <w:tc>
          <w:tcPr>
            <w:tcW w:w="819"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20509</w:t>
            </w:r>
          </w:p>
        </w:tc>
        <w:tc>
          <w:tcPr>
            <w:tcW w:w="2457"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教育费附加安排的支出</w:t>
            </w:r>
          </w:p>
        </w:tc>
        <w:tc>
          <w:tcPr>
            <w:tcW w:w="1093"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98.22</w:t>
            </w:r>
          </w:p>
        </w:tc>
        <w:tc>
          <w:tcPr>
            <w:tcW w:w="1140"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86.50</w:t>
            </w:r>
          </w:p>
        </w:tc>
        <w:tc>
          <w:tcPr>
            <w:tcW w:w="821"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11.72</w:t>
            </w:r>
          </w:p>
        </w:tc>
        <w:tc>
          <w:tcPr>
            <w:tcW w:w="750"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836"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108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1"/>
          <w:wAfter w:w="220" w:type="dxa"/>
          <w:trHeight w:val="220" w:hRule="atLeast"/>
        </w:trPr>
        <w:tc>
          <w:tcPr>
            <w:tcW w:w="819"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2050999</w:t>
            </w:r>
          </w:p>
        </w:tc>
        <w:tc>
          <w:tcPr>
            <w:tcW w:w="2457"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5"/>
                <w:szCs w:val="15"/>
              </w:rPr>
              <w:t>其他教育费附加安排的支出</w:t>
            </w:r>
          </w:p>
        </w:tc>
        <w:tc>
          <w:tcPr>
            <w:tcW w:w="1093"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r>
              <w:rPr>
                <w:rFonts w:hint="eastAsia" w:ascii="宋体" w:hAnsi="宋体" w:cs="宋体"/>
                <w:color w:val="000000"/>
                <w:sz w:val="18"/>
                <w:szCs w:val="18"/>
                <w:lang w:val="en-US" w:eastAsia="zh-CN"/>
              </w:rPr>
              <w:t>98.22</w:t>
            </w:r>
          </w:p>
        </w:tc>
        <w:tc>
          <w:tcPr>
            <w:tcW w:w="1140"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r>
              <w:rPr>
                <w:rFonts w:hint="eastAsia" w:ascii="宋体" w:hAnsi="宋体" w:cs="宋体"/>
                <w:color w:val="000000"/>
                <w:sz w:val="18"/>
                <w:szCs w:val="18"/>
                <w:lang w:val="en-US" w:eastAsia="zh-CN"/>
              </w:rPr>
              <w:t>86.50</w:t>
            </w:r>
          </w:p>
        </w:tc>
        <w:tc>
          <w:tcPr>
            <w:tcW w:w="821"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r>
              <w:rPr>
                <w:rFonts w:hint="eastAsia" w:ascii="宋体" w:hAnsi="宋体" w:cs="宋体"/>
                <w:color w:val="000000"/>
                <w:sz w:val="18"/>
                <w:szCs w:val="18"/>
                <w:lang w:val="en-US" w:eastAsia="zh-CN"/>
              </w:rPr>
              <w:t>11.72</w:t>
            </w:r>
          </w:p>
        </w:tc>
        <w:tc>
          <w:tcPr>
            <w:tcW w:w="750"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836"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108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1"/>
          <w:wAfter w:w="220" w:type="dxa"/>
          <w:trHeight w:val="317" w:hRule="atLeast"/>
        </w:trPr>
        <w:tc>
          <w:tcPr>
            <w:tcW w:w="819"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r>
              <w:rPr>
                <w:rFonts w:hint="eastAsia" w:ascii="宋体" w:hAnsi="宋体" w:cs="宋体"/>
                <w:color w:val="000000"/>
                <w:sz w:val="18"/>
                <w:szCs w:val="18"/>
              </w:rPr>
              <w:t>212</w:t>
            </w:r>
          </w:p>
        </w:tc>
        <w:tc>
          <w:tcPr>
            <w:tcW w:w="2457"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hint="eastAsia" w:ascii="宋体" w:hAnsi="宋体" w:cs="宋体"/>
                <w:color w:val="000000"/>
                <w:sz w:val="18"/>
                <w:szCs w:val="18"/>
              </w:rPr>
            </w:pPr>
            <w:r>
              <w:rPr>
                <w:rFonts w:hint="eastAsia" w:ascii="宋体" w:hAnsi="宋体" w:cs="宋体"/>
                <w:color w:val="000000"/>
                <w:sz w:val="18"/>
                <w:szCs w:val="18"/>
              </w:rPr>
              <w:t>城乡社区支出</w:t>
            </w:r>
          </w:p>
        </w:tc>
        <w:tc>
          <w:tcPr>
            <w:tcW w:w="1093"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1080.60</w:t>
            </w:r>
          </w:p>
        </w:tc>
        <w:tc>
          <w:tcPr>
            <w:tcW w:w="1140"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821"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r>
              <w:rPr>
                <w:rFonts w:hint="eastAsia" w:ascii="宋体" w:hAnsi="宋体" w:cs="宋体"/>
                <w:color w:val="000000"/>
                <w:sz w:val="18"/>
                <w:szCs w:val="18"/>
                <w:lang w:val="en-US" w:eastAsia="zh-CN"/>
              </w:rPr>
              <w:t>1080.60</w:t>
            </w:r>
          </w:p>
        </w:tc>
        <w:tc>
          <w:tcPr>
            <w:tcW w:w="750"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836"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108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1"/>
          <w:wAfter w:w="220" w:type="dxa"/>
          <w:trHeight w:val="220" w:hRule="atLeast"/>
        </w:trPr>
        <w:tc>
          <w:tcPr>
            <w:tcW w:w="819"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r>
              <w:rPr>
                <w:rFonts w:hint="eastAsia" w:ascii="宋体" w:hAnsi="宋体" w:cs="宋体"/>
                <w:color w:val="000000"/>
                <w:sz w:val="18"/>
                <w:szCs w:val="18"/>
              </w:rPr>
              <w:t>21208</w:t>
            </w:r>
          </w:p>
        </w:tc>
        <w:tc>
          <w:tcPr>
            <w:tcW w:w="2457"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hint="eastAsia" w:ascii="宋体" w:hAnsi="宋体" w:cs="宋体"/>
                <w:color w:val="000000"/>
                <w:sz w:val="18"/>
                <w:szCs w:val="18"/>
              </w:rPr>
            </w:pPr>
            <w:r>
              <w:rPr>
                <w:rFonts w:hint="eastAsia" w:ascii="宋体" w:hAnsi="宋体" w:cs="宋体"/>
                <w:color w:val="000000"/>
                <w:sz w:val="18"/>
                <w:szCs w:val="18"/>
              </w:rPr>
              <w:t>国有土地使用权出让收入及对应专项债务收入安排的支出</w:t>
            </w:r>
          </w:p>
        </w:tc>
        <w:tc>
          <w:tcPr>
            <w:tcW w:w="1093"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r>
              <w:rPr>
                <w:rFonts w:hint="eastAsia" w:ascii="宋体" w:hAnsi="宋体" w:cs="宋体"/>
                <w:color w:val="000000"/>
                <w:sz w:val="18"/>
                <w:szCs w:val="18"/>
                <w:lang w:val="en-US" w:eastAsia="zh-CN"/>
              </w:rPr>
              <w:t>1080.60</w:t>
            </w:r>
          </w:p>
        </w:tc>
        <w:tc>
          <w:tcPr>
            <w:tcW w:w="1140"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821"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r>
              <w:rPr>
                <w:rFonts w:hint="eastAsia" w:ascii="宋体" w:hAnsi="宋体" w:cs="宋体"/>
                <w:color w:val="000000"/>
                <w:sz w:val="18"/>
                <w:szCs w:val="18"/>
                <w:lang w:val="en-US" w:eastAsia="zh-CN"/>
              </w:rPr>
              <w:t>1080.60</w:t>
            </w:r>
          </w:p>
        </w:tc>
        <w:tc>
          <w:tcPr>
            <w:tcW w:w="750"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836"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108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1"/>
          <w:wAfter w:w="220" w:type="dxa"/>
          <w:trHeight w:val="220" w:hRule="atLeast"/>
        </w:trPr>
        <w:tc>
          <w:tcPr>
            <w:tcW w:w="819"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r>
              <w:rPr>
                <w:rFonts w:hint="eastAsia" w:ascii="宋体" w:hAnsi="宋体" w:cs="宋体"/>
                <w:color w:val="000000"/>
                <w:sz w:val="18"/>
                <w:szCs w:val="18"/>
              </w:rPr>
              <w:t>2120899</w:t>
            </w:r>
          </w:p>
        </w:tc>
        <w:tc>
          <w:tcPr>
            <w:tcW w:w="2457"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hint="eastAsia" w:ascii="宋体" w:hAnsi="宋体" w:cs="宋体"/>
                <w:color w:val="000000"/>
                <w:sz w:val="18"/>
                <w:szCs w:val="18"/>
              </w:rPr>
            </w:pPr>
            <w:r>
              <w:rPr>
                <w:rFonts w:hint="eastAsia" w:ascii="宋体" w:hAnsi="宋体" w:cs="宋体"/>
                <w:color w:val="000000"/>
                <w:sz w:val="18"/>
                <w:szCs w:val="18"/>
              </w:rPr>
              <w:t>其他国有土地使用权出让安排的支出</w:t>
            </w:r>
          </w:p>
        </w:tc>
        <w:tc>
          <w:tcPr>
            <w:tcW w:w="1093"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r>
              <w:rPr>
                <w:rFonts w:hint="eastAsia" w:ascii="宋体" w:hAnsi="宋体" w:cs="宋体"/>
                <w:color w:val="000000"/>
                <w:sz w:val="18"/>
                <w:szCs w:val="18"/>
                <w:lang w:val="en-US" w:eastAsia="zh-CN"/>
              </w:rPr>
              <w:t>1080.60</w:t>
            </w:r>
          </w:p>
        </w:tc>
        <w:tc>
          <w:tcPr>
            <w:tcW w:w="1140"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821"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r>
              <w:rPr>
                <w:rFonts w:hint="eastAsia" w:ascii="宋体" w:hAnsi="宋体" w:cs="宋体"/>
                <w:color w:val="000000"/>
                <w:sz w:val="18"/>
                <w:szCs w:val="18"/>
                <w:lang w:val="en-US" w:eastAsia="zh-CN"/>
              </w:rPr>
              <w:t>1080.60</w:t>
            </w:r>
          </w:p>
        </w:tc>
        <w:tc>
          <w:tcPr>
            <w:tcW w:w="750"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836"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108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1"/>
          <w:wAfter w:w="220" w:type="dxa"/>
          <w:trHeight w:val="220" w:hRule="atLeast"/>
        </w:trPr>
        <w:tc>
          <w:tcPr>
            <w:tcW w:w="819"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229</w:t>
            </w:r>
          </w:p>
        </w:tc>
        <w:tc>
          <w:tcPr>
            <w:tcW w:w="2457"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其他支出</w:t>
            </w:r>
          </w:p>
        </w:tc>
        <w:tc>
          <w:tcPr>
            <w:tcW w:w="1093"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r>
              <w:rPr>
                <w:rFonts w:hint="eastAsia" w:ascii="宋体" w:hAnsi="宋体" w:cs="宋体"/>
                <w:color w:val="000000"/>
                <w:sz w:val="18"/>
                <w:szCs w:val="18"/>
                <w:lang w:val="en-US" w:eastAsia="zh-CN"/>
              </w:rPr>
              <w:t>491.60</w:t>
            </w:r>
          </w:p>
        </w:tc>
        <w:tc>
          <w:tcPr>
            <w:tcW w:w="1140"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821"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r>
              <w:rPr>
                <w:rFonts w:hint="eastAsia" w:ascii="宋体" w:hAnsi="宋体" w:cs="宋体"/>
                <w:color w:val="000000"/>
                <w:sz w:val="18"/>
                <w:szCs w:val="18"/>
                <w:lang w:val="en-US" w:eastAsia="zh-CN"/>
              </w:rPr>
              <w:t>491.60</w:t>
            </w:r>
          </w:p>
        </w:tc>
        <w:tc>
          <w:tcPr>
            <w:tcW w:w="750"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836"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108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1"/>
          <w:wAfter w:w="220" w:type="dxa"/>
          <w:trHeight w:val="220" w:hRule="atLeast"/>
        </w:trPr>
        <w:tc>
          <w:tcPr>
            <w:tcW w:w="819"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22999</w:t>
            </w:r>
          </w:p>
        </w:tc>
        <w:tc>
          <w:tcPr>
            <w:tcW w:w="2457"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其他支出</w:t>
            </w:r>
          </w:p>
        </w:tc>
        <w:tc>
          <w:tcPr>
            <w:tcW w:w="1093"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r>
              <w:rPr>
                <w:rFonts w:hint="eastAsia" w:ascii="宋体" w:hAnsi="宋体" w:cs="宋体"/>
                <w:color w:val="000000"/>
                <w:sz w:val="18"/>
                <w:szCs w:val="18"/>
                <w:lang w:val="en-US" w:eastAsia="zh-CN"/>
              </w:rPr>
              <w:t>491.60</w:t>
            </w:r>
          </w:p>
        </w:tc>
        <w:tc>
          <w:tcPr>
            <w:tcW w:w="1140"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821"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r>
              <w:rPr>
                <w:rFonts w:hint="eastAsia" w:ascii="宋体" w:hAnsi="宋体" w:cs="宋体"/>
                <w:color w:val="000000"/>
                <w:sz w:val="18"/>
                <w:szCs w:val="18"/>
                <w:lang w:val="en-US" w:eastAsia="zh-CN"/>
              </w:rPr>
              <w:t>491.60</w:t>
            </w:r>
          </w:p>
        </w:tc>
        <w:tc>
          <w:tcPr>
            <w:tcW w:w="750"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836"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108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1"/>
          <w:wAfter w:w="220" w:type="dxa"/>
          <w:trHeight w:val="220" w:hRule="atLeast"/>
        </w:trPr>
        <w:tc>
          <w:tcPr>
            <w:tcW w:w="819"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2299901</w:t>
            </w:r>
          </w:p>
        </w:tc>
        <w:tc>
          <w:tcPr>
            <w:tcW w:w="2457"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其他支出</w:t>
            </w:r>
          </w:p>
        </w:tc>
        <w:tc>
          <w:tcPr>
            <w:tcW w:w="1093"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491.60</w:t>
            </w:r>
          </w:p>
        </w:tc>
        <w:tc>
          <w:tcPr>
            <w:tcW w:w="1140"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821"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r>
              <w:rPr>
                <w:rFonts w:hint="eastAsia" w:ascii="宋体" w:hAnsi="宋体" w:cs="宋体"/>
                <w:color w:val="000000"/>
                <w:sz w:val="18"/>
                <w:szCs w:val="18"/>
                <w:lang w:val="en-US" w:eastAsia="zh-CN"/>
              </w:rPr>
              <w:t>491.60</w:t>
            </w:r>
          </w:p>
        </w:tc>
        <w:tc>
          <w:tcPr>
            <w:tcW w:w="750" w:type="dxa"/>
            <w:gridSpan w:val="3"/>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836"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108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Cs w:val="21"/>
              </w:rPr>
            </w:pPr>
          </w:p>
        </w:tc>
      </w:tr>
      <w:tr>
        <w:tblPrEx>
          <w:tblCellMar>
            <w:top w:w="0" w:type="dxa"/>
            <w:left w:w="0" w:type="dxa"/>
            <w:bottom w:w="0" w:type="dxa"/>
            <w:right w:w="0" w:type="dxa"/>
          </w:tblCellMar>
        </w:tblPrEx>
        <w:trPr>
          <w:gridAfter w:val="1"/>
          <w:wAfter w:w="220" w:type="dxa"/>
          <w:trHeight w:val="748" w:hRule="atLeast"/>
        </w:trPr>
        <w:tc>
          <w:tcPr>
            <w:tcW w:w="9000" w:type="dxa"/>
            <w:gridSpan w:val="19"/>
            <w:tcBorders>
              <w:top w:val="nil"/>
              <w:left w:val="nil"/>
              <w:bottom w:val="nil"/>
              <w:right w:val="nil"/>
            </w:tcBorders>
            <w:noWrap w:val="0"/>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lang w:bidi="ar"/>
              </w:rPr>
              <w:t>注：本表反映部门本年度各项支出情况。</w:t>
            </w:r>
          </w:p>
        </w:tc>
      </w:tr>
    </w:tbl>
    <w:p>
      <w:pPr>
        <w:widowControl/>
        <w:spacing w:after="0" w:line="560" w:lineRule="exact"/>
        <w:ind w:firstLine="562" w:firstLineChars="200"/>
        <w:jc w:val="left"/>
        <w:rPr>
          <w:rFonts w:ascii="仿宋_GB2312" w:hAnsi="宋体" w:eastAsia="仿宋_GB2312"/>
          <w:b/>
          <w:sz w:val="28"/>
          <w:szCs w:val="28"/>
          <w:highlight w:val="yellow"/>
        </w:rPr>
        <w:sectPr>
          <w:pgSz w:w="11906" w:h="16838"/>
          <w:pgMar w:top="2098" w:right="1474" w:bottom="1984" w:left="1588" w:header="851" w:footer="992" w:gutter="0"/>
          <w:cols w:space="720" w:num="1"/>
          <w:docGrid w:type="lines" w:linePitch="312" w:charSpace="0"/>
        </w:sectPr>
      </w:pPr>
    </w:p>
    <w:tbl>
      <w:tblPr>
        <w:tblStyle w:val="8"/>
        <w:tblW w:w="0" w:type="auto"/>
        <w:tblInd w:w="-624" w:type="dxa"/>
        <w:tblLayout w:type="fixed"/>
        <w:tblCellMar>
          <w:top w:w="0" w:type="dxa"/>
          <w:left w:w="0" w:type="dxa"/>
          <w:bottom w:w="0" w:type="dxa"/>
          <w:right w:w="0" w:type="dxa"/>
        </w:tblCellMar>
      </w:tblPr>
      <w:tblGrid>
        <w:gridCol w:w="2341"/>
        <w:gridCol w:w="240"/>
        <w:gridCol w:w="505"/>
        <w:gridCol w:w="1254"/>
        <w:gridCol w:w="2320"/>
        <w:gridCol w:w="240"/>
        <w:gridCol w:w="686"/>
        <w:gridCol w:w="300"/>
        <w:gridCol w:w="525"/>
        <w:gridCol w:w="729"/>
        <w:gridCol w:w="1146"/>
      </w:tblGrid>
      <w:tr>
        <w:tblPrEx>
          <w:tblCellMar>
            <w:top w:w="0" w:type="dxa"/>
            <w:left w:w="0" w:type="dxa"/>
            <w:bottom w:w="0" w:type="dxa"/>
            <w:right w:w="0" w:type="dxa"/>
          </w:tblCellMar>
        </w:tblPrEx>
        <w:trPr>
          <w:trHeight w:val="152" w:hRule="atLeast"/>
        </w:trPr>
        <w:tc>
          <w:tcPr>
            <w:tcW w:w="10286" w:type="dxa"/>
            <w:gridSpan w:val="11"/>
            <w:tcBorders>
              <w:top w:val="nil"/>
              <w:left w:val="nil"/>
              <w:bottom w:val="nil"/>
              <w:right w:val="nil"/>
            </w:tcBorders>
            <w:noWrap w:val="0"/>
            <w:tcMar>
              <w:top w:w="15" w:type="dxa"/>
              <w:left w:w="15" w:type="dxa"/>
              <w:right w:w="15" w:type="dxa"/>
            </w:tcMar>
            <w:vAlign w:val="center"/>
          </w:tcPr>
          <w:p>
            <w:pPr>
              <w:widowControl/>
              <w:spacing w:after="0" w:line="240" w:lineRule="atLeast"/>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lang w:bidi="ar"/>
              </w:rPr>
              <w:t>财政拨款收入支出决算总表</w:t>
            </w:r>
          </w:p>
        </w:tc>
      </w:tr>
      <w:tr>
        <w:tblPrEx>
          <w:tblCellMar>
            <w:top w:w="0" w:type="dxa"/>
            <w:left w:w="0" w:type="dxa"/>
            <w:bottom w:w="0" w:type="dxa"/>
            <w:right w:w="0" w:type="dxa"/>
          </w:tblCellMar>
        </w:tblPrEx>
        <w:trPr>
          <w:trHeight w:val="90" w:hRule="atLeast"/>
        </w:trPr>
        <w:tc>
          <w:tcPr>
            <w:tcW w:w="2341" w:type="dxa"/>
            <w:tcBorders>
              <w:top w:val="nil"/>
              <w:left w:val="nil"/>
              <w:bottom w:val="nil"/>
              <w:right w:val="nil"/>
            </w:tcBorders>
            <w:noWrap w:val="0"/>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240" w:type="dxa"/>
            <w:tcBorders>
              <w:top w:val="nil"/>
              <w:left w:val="nil"/>
              <w:bottom w:val="nil"/>
              <w:right w:val="nil"/>
            </w:tcBorders>
            <w:noWrap w:val="0"/>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505" w:type="dxa"/>
            <w:tcBorders>
              <w:top w:val="nil"/>
              <w:left w:val="nil"/>
              <w:bottom w:val="nil"/>
              <w:right w:val="nil"/>
            </w:tcBorders>
            <w:noWrap w:val="0"/>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3574" w:type="dxa"/>
            <w:gridSpan w:val="2"/>
            <w:tcBorders>
              <w:top w:val="nil"/>
              <w:left w:val="nil"/>
              <w:bottom w:val="nil"/>
              <w:right w:val="nil"/>
            </w:tcBorders>
            <w:noWrap w:val="0"/>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240" w:type="dxa"/>
            <w:tcBorders>
              <w:top w:val="nil"/>
              <w:left w:val="nil"/>
              <w:bottom w:val="nil"/>
              <w:right w:val="nil"/>
            </w:tcBorders>
            <w:noWrap w:val="0"/>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686" w:type="dxa"/>
            <w:tcBorders>
              <w:top w:val="nil"/>
              <w:left w:val="nil"/>
              <w:bottom w:val="nil"/>
              <w:right w:val="nil"/>
            </w:tcBorders>
            <w:noWrap w:val="0"/>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825" w:type="dxa"/>
            <w:gridSpan w:val="2"/>
            <w:tcBorders>
              <w:top w:val="nil"/>
              <w:left w:val="nil"/>
              <w:bottom w:val="nil"/>
              <w:right w:val="nil"/>
            </w:tcBorders>
            <w:noWrap w:val="0"/>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1875" w:type="dxa"/>
            <w:gridSpan w:val="2"/>
            <w:tcBorders>
              <w:top w:val="nil"/>
              <w:left w:val="nil"/>
              <w:bottom w:val="nil"/>
              <w:right w:val="nil"/>
            </w:tcBorders>
            <w:noWrap w:val="0"/>
            <w:tcMar>
              <w:top w:w="15" w:type="dxa"/>
              <w:left w:w="15" w:type="dxa"/>
              <w:right w:w="15" w:type="dxa"/>
            </w:tcMar>
            <w:vAlign w:val="center"/>
          </w:tcPr>
          <w:p>
            <w:pPr>
              <w:widowControl/>
              <w:spacing w:after="0" w:line="240" w:lineRule="atLeast"/>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公开04表</w:t>
            </w:r>
          </w:p>
        </w:tc>
      </w:tr>
      <w:tr>
        <w:tblPrEx>
          <w:tblCellMar>
            <w:top w:w="0" w:type="dxa"/>
            <w:left w:w="0" w:type="dxa"/>
            <w:bottom w:w="0" w:type="dxa"/>
            <w:right w:w="0" w:type="dxa"/>
          </w:tblCellMar>
        </w:tblPrEx>
        <w:trPr>
          <w:trHeight w:val="152" w:hRule="atLeast"/>
        </w:trPr>
        <w:tc>
          <w:tcPr>
            <w:tcW w:w="6900" w:type="dxa"/>
            <w:gridSpan w:val="6"/>
            <w:tcBorders>
              <w:top w:val="nil"/>
              <w:left w:val="nil"/>
              <w:bottom w:val="nil"/>
              <w:right w:val="nil"/>
            </w:tcBorders>
            <w:noWrap w:val="0"/>
            <w:tcMar>
              <w:top w:w="15" w:type="dxa"/>
              <w:left w:w="15" w:type="dxa"/>
              <w:right w:w="15" w:type="dxa"/>
            </w:tcMar>
            <w:vAlign w:val="center"/>
          </w:tcPr>
          <w:p>
            <w:pPr>
              <w:widowControl/>
              <w:spacing w:after="0" w:line="240" w:lineRule="atLeast"/>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部门：</w:t>
            </w:r>
          </w:p>
        </w:tc>
        <w:tc>
          <w:tcPr>
            <w:tcW w:w="686" w:type="dxa"/>
            <w:tcBorders>
              <w:top w:val="nil"/>
              <w:left w:val="nil"/>
              <w:bottom w:val="nil"/>
              <w:right w:val="nil"/>
            </w:tcBorders>
            <w:noWrap w:val="0"/>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2700" w:type="dxa"/>
            <w:gridSpan w:val="4"/>
            <w:tcBorders>
              <w:top w:val="nil"/>
              <w:left w:val="nil"/>
              <w:bottom w:val="nil"/>
              <w:right w:val="nil"/>
            </w:tcBorders>
            <w:noWrap w:val="0"/>
            <w:tcMar>
              <w:top w:w="15" w:type="dxa"/>
              <w:left w:w="15" w:type="dxa"/>
              <w:right w:w="15" w:type="dxa"/>
            </w:tcMar>
            <w:vAlign w:val="center"/>
          </w:tcPr>
          <w:p>
            <w:pPr>
              <w:widowControl/>
              <w:spacing w:after="0" w:line="240" w:lineRule="atLeast"/>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金额单位：万元</w:t>
            </w:r>
          </w:p>
        </w:tc>
      </w:tr>
      <w:tr>
        <w:tblPrEx>
          <w:tblCellMar>
            <w:top w:w="0" w:type="dxa"/>
            <w:left w:w="0" w:type="dxa"/>
            <w:bottom w:w="0" w:type="dxa"/>
            <w:right w:w="0" w:type="dxa"/>
          </w:tblCellMar>
        </w:tblPrEx>
        <w:trPr>
          <w:trHeight w:val="90" w:hRule="atLeast"/>
        </w:trPr>
        <w:tc>
          <w:tcPr>
            <w:tcW w:w="30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收     入</w:t>
            </w:r>
          </w:p>
        </w:tc>
        <w:tc>
          <w:tcPr>
            <w:tcW w:w="7200" w:type="dxa"/>
            <w:gridSpan w:val="8"/>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     出</w:t>
            </w:r>
          </w:p>
        </w:tc>
      </w:tr>
      <w:tr>
        <w:tblPrEx>
          <w:tblCellMar>
            <w:top w:w="0" w:type="dxa"/>
            <w:left w:w="0" w:type="dxa"/>
            <w:bottom w:w="0" w:type="dxa"/>
            <w:right w:w="0" w:type="dxa"/>
          </w:tblCellMar>
        </w:tblPrEx>
        <w:trPr>
          <w:trHeight w:val="607" w:hRule="atLeast"/>
        </w:trPr>
        <w:tc>
          <w:tcPr>
            <w:tcW w:w="2581"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w:t>
            </w:r>
          </w:p>
        </w:tc>
        <w:tc>
          <w:tcPr>
            <w:tcW w:w="50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行次</w:t>
            </w:r>
          </w:p>
        </w:tc>
        <w:tc>
          <w:tcPr>
            <w:tcW w:w="12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金额</w:t>
            </w:r>
          </w:p>
        </w:tc>
        <w:tc>
          <w:tcPr>
            <w:tcW w:w="232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w:t>
            </w:r>
          </w:p>
        </w:tc>
        <w:tc>
          <w:tcPr>
            <w:tcW w:w="2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行次</w:t>
            </w:r>
          </w:p>
        </w:tc>
        <w:tc>
          <w:tcPr>
            <w:tcW w:w="986"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1254"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一般公共预算财政拨款</w:t>
            </w:r>
          </w:p>
        </w:tc>
        <w:tc>
          <w:tcPr>
            <w:tcW w:w="114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政府性基金预算财政拨款</w:t>
            </w:r>
          </w:p>
        </w:tc>
      </w:tr>
      <w:tr>
        <w:tblPrEx>
          <w:tblCellMar>
            <w:top w:w="0" w:type="dxa"/>
            <w:left w:w="0" w:type="dxa"/>
            <w:bottom w:w="0" w:type="dxa"/>
            <w:right w:w="0" w:type="dxa"/>
          </w:tblCellMar>
        </w:tblPrEx>
        <w:trPr>
          <w:trHeight w:val="90" w:hRule="atLeast"/>
        </w:trPr>
        <w:tc>
          <w:tcPr>
            <w:tcW w:w="2581"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栏次</w:t>
            </w:r>
          </w:p>
        </w:tc>
        <w:tc>
          <w:tcPr>
            <w:tcW w:w="50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12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32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栏次</w:t>
            </w:r>
          </w:p>
        </w:tc>
        <w:tc>
          <w:tcPr>
            <w:tcW w:w="2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986"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254"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14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0" w:type="dxa"/>
            <w:bottom w:w="0" w:type="dxa"/>
            <w:right w:w="0" w:type="dxa"/>
          </w:tblCellMar>
        </w:tblPrEx>
        <w:trPr>
          <w:trHeight w:val="120" w:hRule="atLeast"/>
        </w:trPr>
        <w:tc>
          <w:tcPr>
            <w:tcW w:w="2581"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一、一般公共预算财政拨款</w:t>
            </w:r>
          </w:p>
        </w:tc>
        <w:tc>
          <w:tcPr>
            <w:tcW w:w="50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2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tabs>
                <w:tab w:val="left" w:pos="424"/>
              </w:tabs>
              <w:spacing w:after="0" w:line="240" w:lineRule="atLeast"/>
              <w:jc w:val="center"/>
              <w:rPr>
                <w:rFonts w:ascii="宋体" w:hAnsi="宋体" w:cs="宋体"/>
                <w:color w:val="000000"/>
                <w:sz w:val="18"/>
                <w:szCs w:val="18"/>
              </w:rPr>
            </w:pPr>
            <w:r>
              <w:rPr>
                <w:rFonts w:hint="eastAsia" w:ascii="宋体" w:hAnsi="宋体" w:cs="宋体"/>
                <w:color w:val="000000"/>
                <w:sz w:val="18"/>
                <w:szCs w:val="18"/>
                <w:lang w:val="en-US" w:eastAsia="zh-CN"/>
              </w:rPr>
              <w:t>16257.91</w:t>
            </w:r>
          </w:p>
        </w:tc>
        <w:tc>
          <w:tcPr>
            <w:tcW w:w="232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一、一般公共服务支出</w:t>
            </w:r>
          </w:p>
        </w:tc>
        <w:tc>
          <w:tcPr>
            <w:tcW w:w="2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w:t>
            </w:r>
          </w:p>
        </w:tc>
        <w:tc>
          <w:tcPr>
            <w:tcW w:w="986"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1254"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114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r>
      <w:tr>
        <w:tblPrEx>
          <w:tblCellMar>
            <w:top w:w="0" w:type="dxa"/>
            <w:left w:w="0" w:type="dxa"/>
            <w:bottom w:w="0" w:type="dxa"/>
            <w:right w:w="0" w:type="dxa"/>
          </w:tblCellMar>
        </w:tblPrEx>
        <w:trPr>
          <w:trHeight w:val="120" w:hRule="atLeast"/>
        </w:trPr>
        <w:tc>
          <w:tcPr>
            <w:tcW w:w="2581"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二、政府性基金预算财政拨款</w:t>
            </w:r>
          </w:p>
        </w:tc>
        <w:tc>
          <w:tcPr>
            <w:tcW w:w="50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2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232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二、外交支出</w:t>
            </w:r>
          </w:p>
        </w:tc>
        <w:tc>
          <w:tcPr>
            <w:tcW w:w="2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986"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1254"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114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581"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50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2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232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三、国防支出</w:t>
            </w:r>
          </w:p>
        </w:tc>
        <w:tc>
          <w:tcPr>
            <w:tcW w:w="2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w:t>
            </w:r>
          </w:p>
        </w:tc>
        <w:tc>
          <w:tcPr>
            <w:tcW w:w="986"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1254"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114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581"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50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2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232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四、公共安全支出</w:t>
            </w:r>
          </w:p>
        </w:tc>
        <w:tc>
          <w:tcPr>
            <w:tcW w:w="2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986"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right"/>
              <w:rPr>
                <w:rFonts w:ascii="宋体" w:hAnsi="宋体" w:cs="宋体"/>
                <w:color w:val="000000"/>
                <w:sz w:val="18"/>
                <w:szCs w:val="18"/>
              </w:rPr>
            </w:pPr>
          </w:p>
        </w:tc>
        <w:tc>
          <w:tcPr>
            <w:tcW w:w="1254"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114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581"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50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2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232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五、教育支出</w:t>
            </w:r>
          </w:p>
        </w:tc>
        <w:tc>
          <w:tcPr>
            <w:tcW w:w="2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w:t>
            </w:r>
          </w:p>
        </w:tc>
        <w:tc>
          <w:tcPr>
            <w:tcW w:w="986"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7487.26</w:t>
            </w:r>
          </w:p>
        </w:tc>
        <w:tc>
          <w:tcPr>
            <w:tcW w:w="1254"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tabs>
                <w:tab w:val="left" w:pos="446"/>
              </w:tabs>
              <w:spacing w:after="0" w:line="240" w:lineRule="atLeast"/>
              <w:jc w:val="cente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7487.26</w:t>
            </w:r>
          </w:p>
        </w:tc>
        <w:tc>
          <w:tcPr>
            <w:tcW w:w="114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581"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50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2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232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六、科学技术支出</w:t>
            </w:r>
          </w:p>
        </w:tc>
        <w:tc>
          <w:tcPr>
            <w:tcW w:w="2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w:t>
            </w:r>
          </w:p>
        </w:tc>
        <w:tc>
          <w:tcPr>
            <w:tcW w:w="986"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rPr>
                <w:rFonts w:ascii="宋体" w:hAnsi="宋体" w:cs="宋体"/>
                <w:color w:val="000000"/>
                <w:sz w:val="18"/>
                <w:szCs w:val="18"/>
              </w:rPr>
            </w:pPr>
          </w:p>
        </w:tc>
        <w:tc>
          <w:tcPr>
            <w:tcW w:w="1254"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114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581"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50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12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232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七、文化体育与传媒支出</w:t>
            </w:r>
          </w:p>
        </w:tc>
        <w:tc>
          <w:tcPr>
            <w:tcW w:w="2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w:t>
            </w:r>
          </w:p>
        </w:tc>
        <w:tc>
          <w:tcPr>
            <w:tcW w:w="986"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rPr>
              <w:t>0.</w:t>
            </w:r>
            <w:r>
              <w:rPr>
                <w:rFonts w:hint="eastAsia" w:ascii="宋体" w:hAnsi="宋体" w:cs="宋体"/>
                <w:color w:val="000000"/>
                <w:sz w:val="18"/>
                <w:szCs w:val="18"/>
                <w:lang w:val="en-US" w:eastAsia="zh-CN"/>
              </w:rPr>
              <w:t>83</w:t>
            </w:r>
          </w:p>
        </w:tc>
        <w:tc>
          <w:tcPr>
            <w:tcW w:w="1254"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tabs>
                <w:tab w:val="left" w:pos="552"/>
              </w:tabs>
              <w:spacing w:after="0" w:line="240" w:lineRule="atLeas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rPr>
              <w:t>0.</w:t>
            </w:r>
            <w:r>
              <w:rPr>
                <w:rFonts w:hint="eastAsia" w:ascii="宋体" w:hAnsi="宋体" w:cs="宋体"/>
                <w:color w:val="000000"/>
                <w:sz w:val="18"/>
                <w:szCs w:val="18"/>
                <w:lang w:val="en-US" w:eastAsia="zh-CN"/>
              </w:rPr>
              <w:t>83</w:t>
            </w:r>
          </w:p>
        </w:tc>
        <w:tc>
          <w:tcPr>
            <w:tcW w:w="114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581"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50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12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232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八、社会保障和就业支出</w:t>
            </w:r>
          </w:p>
        </w:tc>
        <w:tc>
          <w:tcPr>
            <w:tcW w:w="2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w:t>
            </w:r>
          </w:p>
        </w:tc>
        <w:tc>
          <w:tcPr>
            <w:tcW w:w="986"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rPr>
                <w:rFonts w:ascii="宋体" w:hAnsi="宋体" w:cs="宋体"/>
                <w:color w:val="000000"/>
                <w:sz w:val="18"/>
                <w:szCs w:val="18"/>
              </w:rPr>
            </w:pPr>
          </w:p>
        </w:tc>
        <w:tc>
          <w:tcPr>
            <w:tcW w:w="1254"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114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581"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50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12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232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6"/>
                <w:szCs w:val="16"/>
                <w:lang w:bidi="ar"/>
              </w:rPr>
              <w:t>九、医疗卫生与计划生育支出</w:t>
            </w:r>
          </w:p>
        </w:tc>
        <w:tc>
          <w:tcPr>
            <w:tcW w:w="2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37</w:t>
            </w:r>
          </w:p>
        </w:tc>
        <w:tc>
          <w:tcPr>
            <w:tcW w:w="986"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rPr>
                <w:rFonts w:ascii="宋体" w:hAnsi="宋体" w:cs="宋体"/>
                <w:color w:val="000000"/>
                <w:sz w:val="18"/>
                <w:szCs w:val="18"/>
              </w:rPr>
            </w:pPr>
          </w:p>
        </w:tc>
        <w:tc>
          <w:tcPr>
            <w:tcW w:w="1254"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114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581"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50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2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232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十、节能环保支出</w:t>
            </w:r>
          </w:p>
        </w:tc>
        <w:tc>
          <w:tcPr>
            <w:tcW w:w="2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w:t>
            </w:r>
          </w:p>
        </w:tc>
        <w:tc>
          <w:tcPr>
            <w:tcW w:w="986"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rPr>
                <w:rFonts w:ascii="宋体" w:hAnsi="宋体" w:cs="宋体"/>
                <w:color w:val="000000"/>
                <w:sz w:val="18"/>
                <w:szCs w:val="18"/>
              </w:rPr>
            </w:pPr>
          </w:p>
        </w:tc>
        <w:tc>
          <w:tcPr>
            <w:tcW w:w="1254"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114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581"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50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12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232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十一、城乡社区支出</w:t>
            </w:r>
          </w:p>
        </w:tc>
        <w:tc>
          <w:tcPr>
            <w:tcW w:w="2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39</w:t>
            </w:r>
          </w:p>
        </w:tc>
        <w:tc>
          <w:tcPr>
            <w:tcW w:w="986"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rPr>
                <w:rFonts w:ascii="宋体" w:hAnsi="宋体" w:cs="宋体"/>
                <w:color w:val="000000"/>
                <w:sz w:val="18"/>
                <w:szCs w:val="18"/>
              </w:rPr>
            </w:pPr>
            <w:r>
              <w:rPr>
                <w:rFonts w:hint="eastAsia" w:ascii="宋体" w:hAnsi="宋体" w:cs="宋体"/>
                <w:color w:val="000000"/>
                <w:sz w:val="18"/>
                <w:szCs w:val="18"/>
                <w:lang w:val="en-US" w:eastAsia="zh-CN"/>
              </w:rPr>
              <w:t>1080.60</w:t>
            </w:r>
          </w:p>
        </w:tc>
        <w:tc>
          <w:tcPr>
            <w:tcW w:w="1254"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114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r>
              <w:rPr>
                <w:rFonts w:hint="eastAsia" w:ascii="宋体" w:hAnsi="宋体" w:cs="宋体"/>
                <w:color w:val="000000"/>
                <w:sz w:val="18"/>
                <w:szCs w:val="18"/>
                <w:lang w:val="en-US" w:eastAsia="zh-CN"/>
              </w:rPr>
              <w:t>1080.60</w:t>
            </w:r>
          </w:p>
        </w:tc>
      </w:tr>
      <w:tr>
        <w:tblPrEx>
          <w:tblCellMar>
            <w:top w:w="0" w:type="dxa"/>
            <w:left w:w="0" w:type="dxa"/>
            <w:bottom w:w="0" w:type="dxa"/>
            <w:right w:w="0" w:type="dxa"/>
          </w:tblCellMar>
        </w:tblPrEx>
        <w:trPr>
          <w:trHeight w:val="90" w:hRule="atLeast"/>
        </w:trPr>
        <w:tc>
          <w:tcPr>
            <w:tcW w:w="2581"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50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12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232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十二、农林水支出</w:t>
            </w:r>
          </w:p>
        </w:tc>
        <w:tc>
          <w:tcPr>
            <w:tcW w:w="2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w:t>
            </w:r>
          </w:p>
        </w:tc>
        <w:tc>
          <w:tcPr>
            <w:tcW w:w="986"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rPr>
                <w:rFonts w:ascii="宋体" w:hAnsi="宋体" w:cs="宋体"/>
                <w:color w:val="000000"/>
                <w:sz w:val="18"/>
                <w:szCs w:val="18"/>
              </w:rPr>
            </w:pPr>
          </w:p>
        </w:tc>
        <w:tc>
          <w:tcPr>
            <w:tcW w:w="1254"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114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581"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50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12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232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十三、交通运输支出</w:t>
            </w:r>
          </w:p>
        </w:tc>
        <w:tc>
          <w:tcPr>
            <w:tcW w:w="2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41</w:t>
            </w:r>
          </w:p>
        </w:tc>
        <w:tc>
          <w:tcPr>
            <w:tcW w:w="986"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rPr>
                <w:rFonts w:ascii="宋体" w:hAnsi="宋体" w:cs="宋体"/>
                <w:color w:val="000000"/>
                <w:sz w:val="18"/>
                <w:szCs w:val="18"/>
              </w:rPr>
            </w:pPr>
          </w:p>
        </w:tc>
        <w:tc>
          <w:tcPr>
            <w:tcW w:w="1254"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114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581"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50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12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232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十四、资源勘探信息等支出</w:t>
            </w:r>
          </w:p>
        </w:tc>
        <w:tc>
          <w:tcPr>
            <w:tcW w:w="2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w:t>
            </w:r>
          </w:p>
        </w:tc>
        <w:tc>
          <w:tcPr>
            <w:tcW w:w="986"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rPr>
                <w:rFonts w:ascii="宋体" w:hAnsi="宋体" w:cs="宋体"/>
                <w:color w:val="000000"/>
                <w:sz w:val="18"/>
                <w:szCs w:val="18"/>
              </w:rPr>
            </w:pPr>
          </w:p>
        </w:tc>
        <w:tc>
          <w:tcPr>
            <w:tcW w:w="1254"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114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581"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50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12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232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十五、商业服务业等支出</w:t>
            </w:r>
          </w:p>
        </w:tc>
        <w:tc>
          <w:tcPr>
            <w:tcW w:w="2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43</w:t>
            </w:r>
          </w:p>
        </w:tc>
        <w:tc>
          <w:tcPr>
            <w:tcW w:w="986"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rPr>
                <w:rFonts w:ascii="宋体" w:hAnsi="宋体" w:cs="宋体"/>
                <w:color w:val="000000"/>
                <w:sz w:val="18"/>
                <w:szCs w:val="18"/>
              </w:rPr>
            </w:pPr>
          </w:p>
        </w:tc>
        <w:tc>
          <w:tcPr>
            <w:tcW w:w="1254"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114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581"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50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12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232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十六、金融支出</w:t>
            </w:r>
          </w:p>
        </w:tc>
        <w:tc>
          <w:tcPr>
            <w:tcW w:w="2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44</w:t>
            </w:r>
          </w:p>
        </w:tc>
        <w:tc>
          <w:tcPr>
            <w:tcW w:w="986"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rPr>
                <w:rFonts w:ascii="宋体" w:hAnsi="宋体" w:cs="宋体"/>
                <w:color w:val="000000"/>
                <w:sz w:val="18"/>
                <w:szCs w:val="18"/>
              </w:rPr>
            </w:pPr>
          </w:p>
        </w:tc>
        <w:tc>
          <w:tcPr>
            <w:tcW w:w="1254"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114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581"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50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12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232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十七、援助其他地区支出</w:t>
            </w:r>
          </w:p>
        </w:tc>
        <w:tc>
          <w:tcPr>
            <w:tcW w:w="2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w:t>
            </w:r>
          </w:p>
        </w:tc>
        <w:tc>
          <w:tcPr>
            <w:tcW w:w="986"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rPr>
                <w:rFonts w:ascii="宋体" w:hAnsi="宋体" w:cs="宋体"/>
                <w:color w:val="000000"/>
                <w:sz w:val="18"/>
                <w:szCs w:val="18"/>
              </w:rPr>
            </w:pPr>
          </w:p>
        </w:tc>
        <w:tc>
          <w:tcPr>
            <w:tcW w:w="1254"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114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581"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50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12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232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十八、国土海洋气象等支出</w:t>
            </w:r>
          </w:p>
        </w:tc>
        <w:tc>
          <w:tcPr>
            <w:tcW w:w="2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46</w:t>
            </w:r>
          </w:p>
        </w:tc>
        <w:tc>
          <w:tcPr>
            <w:tcW w:w="986"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rPr>
                <w:rFonts w:ascii="宋体" w:hAnsi="宋体" w:cs="宋体"/>
                <w:color w:val="000000"/>
                <w:sz w:val="18"/>
                <w:szCs w:val="18"/>
              </w:rPr>
            </w:pPr>
          </w:p>
        </w:tc>
        <w:tc>
          <w:tcPr>
            <w:tcW w:w="1254"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114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581"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50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12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232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十九、住房保障支出</w:t>
            </w:r>
          </w:p>
        </w:tc>
        <w:tc>
          <w:tcPr>
            <w:tcW w:w="2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47</w:t>
            </w:r>
          </w:p>
        </w:tc>
        <w:tc>
          <w:tcPr>
            <w:tcW w:w="986"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rPr>
                <w:rFonts w:ascii="宋体" w:hAnsi="宋体" w:cs="宋体"/>
                <w:color w:val="000000"/>
                <w:sz w:val="18"/>
                <w:szCs w:val="18"/>
              </w:rPr>
            </w:pPr>
          </w:p>
        </w:tc>
        <w:tc>
          <w:tcPr>
            <w:tcW w:w="1254"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114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581"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50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12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232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二十、粮油物资储备支出</w:t>
            </w:r>
          </w:p>
        </w:tc>
        <w:tc>
          <w:tcPr>
            <w:tcW w:w="2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w:t>
            </w:r>
          </w:p>
        </w:tc>
        <w:tc>
          <w:tcPr>
            <w:tcW w:w="986"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rPr>
                <w:rFonts w:ascii="宋体" w:hAnsi="宋体" w:cs="宋体"/>
                <w:color w:val="000000"/>
                <w:sz w:val="18"/>
                <w:szCs w:val="18"/>
              </w:rPr>
            </w:pPr>
          </w:p>
        </w:tc>
        <w:tc>
          <w:tcPr>
            <w:tcW w:w="1254"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114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581"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50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12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232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二十一、其他支出</w:t>
            </w:r>
          </w:p>
        </w:tc>
        <w:tc>
          <w:tcPr>
            <w:tcW w:w="2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49</w:t>
            </w:r>
          </w:p>
        </w:tc>
        <w:tc>
          <w:tcPr>
            <w:tcW w:w="986"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268.83</w:t>
            </w:r>
          </w:p>
        </w:tc>
        <w:tc>
          <w:tcPr>
            <w:tcW w:w="1254"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r>
              <w:rPr>
                <w:rFonts w:hint="eastAsia" w:ascii="宋体" w:hAnsi="宋体" w:cs="宋体"/>
                <w:color w:val="000000"/>
                <w:sz w:val="18"/>
                <w:szCs w:val="18"/>
                <w:lang w:val="en-US" w:eastAsia="zh-CN"/>
              </w:rPr>
              <w:t>268.83</w:t>
            </w:r>
          </w:p>
        </w:tc>
        <w:tc>
          <w:tcPr>
            <w:tcW w:w="114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581"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50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12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232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二十二、债务还本支出</w:t>
            </w:r>
          </w:p>
        </w:tc>
        <w:tc>
          <w:tcPr>
            <w:tcW w:w="2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c>
          <w:tcPr>
            <w:tcW w:w="986"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1254"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114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581"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50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12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232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二十三、债务付息支出</w:t>
            </w:r>
          </w:p>
        </w:tc>
        <w:tc>
          <w:tcPr>
            <w:tcW w:w="2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51</w:t>
            </w:r>
          </w:p>
        </w:tc>
        <w:tc>
          <w:tcPr>
            <w:tcW w:w="986"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1254"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114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581"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本年收入合计</w:t>
            </w:r>
          </w:p>
        </w:tc>
        <w:tc>
          <w:tcPr>
            <w:tcW w:w="50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12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tabs>
                <w:tab w:val="left" w:pos="531"/>
              </w:tabs>
              <w:spacing w:after="0" w:line="240" w:lineRule="atLeast"/>
              <w:jc w:val="center"/>
              <w:rPr>
                <w:rFonts w:hint="eastAsia" w:ascii="宋体" w:hAnsi="宋体" w:cs="宋体"/>
                <w:color w:val="000000"/>
                <w:sz w:val="18"/>
                <w:szCs w:val="18"/>
              </w:rPr>
            </w:pPr>
            <w:r>
              <w:rPr>
                <w:rFonts w:hint="eastAsia" w:ascii="宋体" w:hAnsi="宋体" w:cs="宋体"/>
                <w:color w:val="000000"/>
                <w:sz w:val="18"/>
                <w:szCs w:val="18"/>
                <w:lang w:val="en-US" w:eastAsia="zh-CN"/>
              </w:rPr>
              <w:t>16257.91</w:t>
            </w:r>
          </w:p>
        </w:tc>
        <w:tc>
          <w:tcPr>
            <w:tcW w:w="232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本年支出合计</w:t>
            </w:r>
          </w:p>
        </w:tc>
        <w:tc>
          <w:tcPr>
            <w:tcW w:w="2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52</w:t>
            </w:r>
          </w:p>
        </w:tc>
        <w:tc>
          <w:tcPr>
            <w:tcW w:w="986"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8837.53</w:t>
            </w:r>
          </w:p>
        </w:tc>
        <w:tc>
          <w:tcPr>
            <w:tcW w:w="1254"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7756.93</w:t>
            </w:r>
          </w:p>
        </w:tc>
        <w:tc>
          <w:tcPr>
            <w:tcW w:w="114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1080.60</w:t>
            </w:r>
          </w:p>
        </w:tc>
      </w:tr>
      <w:tr>
        <w:tblPrEx>
          <w:tblCellMar>
            <w:top w:w="0" w:type="dxa"/>
            <w:left w:w="0" w:type="dxa"/>
            <w:bottom w:w="0" w:type="dxa"/>
            <w:right w:w="0" w:type="dxa"/>
          </w:tblCellMar>
        </w:tblPrEx>
        <w:trPr>
          <w:trHeight w:val="120" w:hRule="atLeast"/>
        </w:trPr>
        <w:tc>
          <w:tcPr>
            <w:tcW w:w="2581"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年初财政拨款结转和结余</w:t>
            </w:r>
          </w:p>
        </w:tc>
        <w:tc>
          <w:tcPr>
            <w:tcW w:w="50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12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6452.11</w:t>
            </w:r>
          </w:p>
        </w:tc>
        <w:tc>
          <w:tcPr>
            <w:tcW w:w="232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年末财政拨款结转和结余</w:t>
            </w:r>
          </w:p>
        </w:tc>
        <w:tc>
          <w:tcPr>
            <w:tcW w:w="2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53</w:t>
            </w:r>
          </w:p>
        </w:tc>
        <w:tc>
          <w:tcPr>
            <w:tcW w:w="986"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3872.49</w:t>
            </w:r>
          </w:p>
        </w:tc>
        <w:tc>
          <w:tcPr>
            <w:tcW w:w="1254"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rPr>
              <w:t>3</w:t>
            </w:r>
            <w:r>
              <w:rPr>
                <w:rFonts w:hint="eastAsia" w:ascii="宋体" w:hAnsi="宋体" w:cs="宋体"/>
                <w:color w:val="000000"/>
                <w:sz w:val="18"/>
                <w:szCs w:val="18"/>
                <w:lang w:val="en-US" w:eastAsia="zh-CN"/>
              </w:rPr>
              <w:t>277.48</w:t>
            </w:r>
          </w:p>
        </w:tc>
        <w:tc>
          <w:tcPr>
            <w:tcW w:w="114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595.01</w:t>
            </w:r>
          </w:p>
        </w:tc>
      </w:tr>
      <w:tr>
        <w:tblPrEx>
          <w:tblCellMar>
            <w:top w:w="0" w:type="dxa"/>
            <w:left w:w="0" w:type="dxa"/>
            <w:bottom w:w="0" w:type="dxa"/>
            <w:right w:w="0" w:type="dxa"/>
          </w:tblCellMar>
        </w:tblPrEx>
        <w:trPr>
          <w:trHeight w:val="120" w:hRule="atLeast"/>
        </w:trPr>
        <w:tc>
          <w:tcPr>
            <w:tcW w:w="2581"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一般公共预算财政拨款</w:t>
            </w:r>
          </w:p>
        </w:tc>
        <w:tc>
          <w:tcPr>
            <w:tcW w:w="50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c>
          <w:tcPr>
            <w:tcW w:w="12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tabs>
                <w:tab w:val="left" w:pos="312"/>
              </w:tabs>
              <w:spacing w:after="0" w:line="20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4776.50</w:t>
            </w:r>
          </w:p>
        </w:tc>
        <w:tc>
          <w:tcPr>
            <w:tcW w:w="232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2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w:t>
            </w:r>
          </w:p>
        </w:tc>
        <w:tc>
          <w:tcPr>
            <w:tcW w:w="986"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1254"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114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r>
      <w:tr>
        <w:tblPrEx>
          <w:tblCellMar>
            <w:top w:w="0" w:type="dxa"/>
            <w:left w:w="0" w:type="dxa"/>
            <w:bottom w:w="0" w:type="dxa"/>
            <w:right w:w="0" w:type="dxa"/>
          </w:tblCellMar>
        </w:tblPrEx>
        <w:trPr>
          <w:trHeight w:val="120" w:hRule="atLeast"/>
        </w:trPr>
        <w:tc>
          <w:tcPr>
            <w:tcW w:w="2581"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政府性基金预算财政拨款</w:t>
            </w:r>
          </w:p>
        </w:tc>
        <w:tc>
          <w:tcPr>
            <w:tcW w:w="50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w:t>
            </w:r>
          </w:p>
        </w:tc>
        <w:tc>
          <w:tcPr>
            <w:tcW w:w="12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0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1675.61</w:t>
            </w:r>
          </w:p>
        </w:tc>
        <w:tc>
          <w:tcPr>
            <w:tcW w:w="232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2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w:t>
            </w:r>
          </w:p>
        </w:tc>
        <w:tc>
          <w:tcPr>
            <w:tcW w:w="986"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1254"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114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r>
      <w:tr>
        <w:tblPrEx>
          <w:tblCellMar>
            <w:top w:w="0" w:type="dxa"/>
            <w:left w:w="0" w:type="dxa"/>
            <w:bottom w:w="0" w:type="dxa"/>
            <w:right w:w="0" w:type="dxa"/>
          </w:tblCellMar>
        </w:tblPrEx>
        <w:trPr>
          <w:trHeight w:val="90" w:hRule="atLeast"/>
        </w:trPr>
        <w:tc>
          <w:tcPr>
            <w:tcW w:w="2581"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总计</w:t>
            </w:r>
          </w:p>
        </w:tc>
        <w:tc>
          <w:tcPr>
            <w:tcW w:w="505"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w:t>
            </w:r>
          </w:p>
        </w:tc>
        <w:tc>
          <w:tcPr>
            <w:tcW w:w="12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22710.02</w:t>
            </w:r>
          </w:p>
        </w:tc>
        <w:tc>
          <w:tcPr>
            <w:tcW w:w="232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总计</w:t>
            </w:r>
          </w:p>
        </w:tc>
        <w:tc>
          <w:tcPr>
            <w:tcW w:w="2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w:t>
            </w:r>
          </w:p>
        </w:tc>
        <w:tc>
          <w:tcPr>
            <w:tcW w:w="986"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tabs>
                <w:tab w:val="left" w:pos="339"/>
              </w:tabs>
              <w:spacing w:after="0" w:line="240" w:lineRule="atLeast"/>
              <w:jc w:val="center"/>
              <w:rPr>
                <w:rFonts w:hint="eastAsia" w:ascii="宋体" w:hAnsi="宋体" w:cs="宋体"/>
                <w:color w:val="000000"/>
                <w:sz w:val="18"/>
                <w:szCs w:val="18"/>
              </w:rPr>
            </w:pPr>
            <w:r>
              <w:rPr>
                <w:rFonts w:hint="eastAsia" w:ascii="宋体" w:hAnsi="宋体" w:cs="宋体"/>
                <w:color w:val="000000"/>
                <w:sz w:val="18"/>
                <w:szCs w:val="18"/>
                <w:lang w:val="en-US" w:eastAsia="zh-CN"/>
              </w:rPr>
              <w:t>22710.02</w:t>
            </w:r>
          </w:p>
        </w:tc>
        <w:tc>
          <w:tcPr>
            <w:tcW w:w="1254"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21034.41</w:t>
            </w:r>
          </w:p>
        </w:tc>
        <w:tc>
          <w:tcPr>
            <w:tcW w:w="114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1675.61</w:t>
            </w:r>
          </w:p>
        </w:tc>
      </w:tr>
      <w:tr>
        <w:tblPrEx>
          <w:tblCellMar>
            <w:top w:w="0" w:type="dxa"/>
            <w:left w:w="0" w:type="dxa"/>
            <w:bottom w:w="0" w:type="dxa"/>
            <w:right w:w="0" w:type="dxa"/>
          </w:tblCellMar>
        </w:tblPrEx>
        <w:trPr>
          <w:trHeight w:val="155" w:hRule="atLeast"/>
        </w:trPr>
        <w:tc>
          <w:tcPr>
            <w:tcW w:w="10286" w:type="dxa"/>
            <w:gridSpan w:val="11"/>
            <w:tcBorders>
              <w:top w:val="nil"/>
              <w:left w:val="nil"/>
              <w:bottom w:val="nil"/>
              <w:right w:val="nil"/>
            </w:tcBorders>
            <w:noWrap w:val="0"/>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注：本表反映部门本年度一般公共预算财政拨款和政府性基金预算财政拨款的总收支和年末结转结余情况。</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720" w:num="1"/>
          <w:docGrid w:type="lines" w:linePitch="312" w:charSpace="0"/>
        </w:sectPr>
      </w:pPr>
    </w:p>
    <w:tbl>
      <w:tblPr>
        <w:tblStyle w:val="8"/>
        <w:tblW w:w="0" w:type="auto"/>
        <w:tblInd w:w="0" w:type="dxa"/>
        <w:tblLayout w:type="fixed"/>
        <w:tblCellMar>
          <w:top w:w="0" w:type="dxa"/>
          <w:left w:w="0" w:type="dxa"/>
          <w:bottom w:w="0" w:type="dxa"/>
          <w:right w:w="0" w:type="dxa"/>
        </w:tblCellMar>
      </w:tblPr>
      <w:tblGrid>
        <w:gridCol w:w="317"/>
        <w:gridCol w:w="319"/>
        <w:gridCol w:w="357"/>
        <w:gridCol w:w="2109"/>
        <w:gridCol w:w="745"/>
        <w:gridCol w:w="1174"/>
        <w:gridCol w:w="718"/>
        <w:gridCol w:w="1201"/>
        <w:gridCol w:w="1920"/>
      </w:tblGrid>
      <w:tr>
        <w:tblPrEx>
          <w:tblCellMar>
            <w:top w:w="0" w:type="dxa"/>
            <w:left w:w="0" w:type="dxa"/>
            <w:bottom w:w="0" w:type="dxa"/>
            <w:right w:w="0" w:type="dxa"/>
          </w:tblCellMar>
        </w:tblPrEx>
        <w:trPr>
          <w:trHeight w:val="600" w:hRule="atLeast"/>
        </w:trPr>
        <w:tc>
          <w:tcPr>
            <w:tcW w:w="8860" w:type="dxa"/>
            <w:gridSpan w:val="9"/>
            <w:tcBorders>
              <w:top w:val="nil"/>
              <w:left w:val="nil"/>
              <w:bottom w:val="nil"/>
              <w:right w:val="nil"/>
            </w:tcBorders>
            <w:noWrap w:val="0"/>
            <w:tcMar>
              <w:top w:w="15" w:type="dxa"/>
              <w:left w:w="15" w:type="dxa"/>
              <w:right w:w="15" w:type="dxa"/>
            </w:tcMar>
            <w:vAlign w:val="bottom"/>
          </w:tcPr>
          <w:p>
            <w:pPr>
              <w:widowControl/>
              <w:spacing w:after="0" w:line="240" w:lineRule="auto"/>
              <w:jc w:val="center"/>
              <w:textAlignment w:val="bottom"/>
              <w:rPr>
                <w:rFonts w:ascii="黑体" w:hAnsi="宋体" w:eastAsia="黑体" w:cs="黑体"/>
                <w:color w:val="000000"/>
                <w:sz w:val="40"/>
                <w:szCs w:val="40"/>
              </w:rPr>
            </w:pPr>
            <w:r>
              <w:rPr>
                <w:rFonts w:hint="eastAsia" w:ascii="黑体" w:hAnsi="宋体" w:eastAsia="黑体" w:cs="黑体"/>
                <w:color w:val="000000"/>
                <w:kern w:val="0"/>
                <w:sz w:val="40"/>
                <w:szCs w:val="40"/>
                <w:lang w:bidi="ar"/>
              </w:rPr>
              <w:t>一般公共预算财政拨款支出决算表</w:t>
            </w:r>
          </w:p>
        </w:tc>
      </w:tr>
      <w:tr>
        <w:tblPrEx>
          <w:tblCellMar>
            <w:top w:w="0" w:type="dxa"/>
            <w:left w:w="0" w:type="dxa"/>
            <w:bottom w:w="0" w:type="dxa"/>
            <w:right w:w="0" w:type="dxa"/>
          </w:tblCellMar>
        </w:tblPrEx>
        <w:trPr>
          <w:trHeight w:val="334" w:hRule="atLeast"/>
        </w:trPr>
        <w:tc>
          <w:tcPr>
            <w:tcW w:w="317" w:type="dxa"/>
            <w:tcBorders>
              <w:top w:val="nil"/>
              <w:left w:val="nil"/>
              <w:bottom w:val="nil"/>
              <w:right w:val="nil"/>
            </w:tcBorders>
            <w:noWrap w:val="0"/>
            <w:tcMar>
              <w:top w:w="15" w:type="dxa"/>
              <w:left w:w="15" w:type="dxa"/>
              <w:right w:w="15" w:type="dxa"/>
            </w:tcMar>
            <w:vAlign w:val="center"/>
          </w:tcPr>
          <w:p>
            <w:pPr>
              <w:widowControl/>
              <w:spacing w:after="0" w:line="240" w:lineRule="atLeast"/>
              <w:rPr>
                <w:rFonts w:ascii="Arial" w:hAnsi="Arial" w:cs="Arial"/>
                <w:color w:val="000000"/>
                <w:szCs w:val="21"/>
              </w:rPr>
            </w:pPr>
          </w:p>
        </w:tc>
        <w:tc>
          <w:tcPr>
            <w:tcW w:w="319" w:type="dxa"/>
            <w:tcBorders>
              <w:top w:val="nil"/>
              <w:left w:val="nil"/>
              <w:bottom w:val="nil"/>
              <w:right w:val="nil"/>
            </w:tcBorders>
            <w:noWrap w:val="0"/>
            <w:tcMar>
              <w:top w:w="15" w:type="dxa"/>
              <w:left w:w="15" w:type="dxa"/>
              <w:right w:w="15" w:type="dxa"/>
            </w:tcMar>
            <w:vAlign w:val="center"/>
          </w:tcPr>
          <w:p>
            <w:pPr>
              <w:widowControl/>
              <w:spacing w:after="0" w:line="240" w:lineRule="atLeast"/>
              <w:rPr>
                <w:rFonts w:ascii="Arial" w:hAnsi="Arial" w:cs="Arial"/>
                <w:color w:val="000000"/>
                <w:szCs w:val="21"/>
              </w:rPr>
            </w:pPr>
          </w:p>
        </w:tc>
        <w:tc>
          <w:tcPr>
            <w:tcW w:w="357" w:type="dxa"/>
            <w:tcBorders>
              <w:top w:val="nil"/>
              <w:left w:val="nil"/>
              <w:bottom w:val="nil"/>
              <w:right w:val="nil"/>
            </w:tcBorders>
            <w:noWrap w:val="0"/>
            <w:tcMar>
              <w:top w:w="15" w:type="dxa"/>
              <w:left w:w="15" w:type="dxa"/>
              <w:right w:w="15" w:type="dxa"/>
            </w:tcMar>
            <w:vAlign w:val="center"/>
          </w:tcPr>
          <w:p>
            <w:pPr>
              <w:widowControl/>
              <w:spacing w:after="0" w:line="240" w:lineRule="atLeast"/>
              <w:rPr>
                <w:rFonts w:ascii="Arial" w:hAnsi="Arial" w:cs="Arial"/>
                <w:color w:val="000000"/>
                <w:szCs w:val="21"/>
              </w:rPr>
            </w:pPr>
          </w:p>
        </w:tc>
        <w:tc>
          <w:tcPr>
            <w:tcW w:w="2109" w:type="dxa"/>
            <w:tcBorders>
              <w:top w:val="nil"/>
              <w:left w:val="nil"/>
              <w:bottom w:val="nil"/>
              <w:right w:val="nil"/>
            </w:tcBorders>
            <w:noWrap w:val="0"/>
            <w:tcMar>
              <w:top w:w="15" w:type="dxa"/>
              <w:left w:w="15" w:type="dxa"/>
              <w:right w:w="15" w:type="dxa"/>
            </w:tcMar>
            <w:vAlign w:val="center"/>
          </w:tcPr>
          <w:p>
            <w:pPr>
              <w:widowControl/>
              <w:spacing w:after="0" w:line="240" w:lineRule="atLeast"/>
              <w:rPr>
                <w:rFonts w:ascii="Arial" w:hAnsi="Arial" w:cs="Arial"/>
                <w:color w:val="000000"/>
                <w:szCs w:val="21"/>
              </w:rPr>
            </w:pPr>
          </w:p>
        </w:tc>
        <w:tc>
          <w:tcPr>
            <w:tcW w:w="745" w:type="dxa"/>
            <w:tcBorders>
              <w:top w:val="nil"/>
              <w:left w:val="nil"/>
              <w:bottom w:val="nil"/>
              <w:right w:val="nil"/>
            </w:tcBorders>
            <w:noWrap w:val="0"/>
            <w:tcMar>
              <w:top w:w="15" w:type="dxa"/>
              <w:left w:w="15" w:type="dxa"/>
              <w:right w:w="15" w:type="dxa"/>
            </w:tcMar>
            <w:vAlign w:val="center"/>
          </w:tcPr>
          <w:p>
            <w:pPr>
              <w:widowControl/>
              <w:spacing w:after="0" w:line="240" w:lineRule="atLeast"/>
              <w:rPr>
                <w:rFonts w:ascii="Arial" w:hAnsi="Arial" w:cs="Arial"/>
                <w:color w:val="000000"/>
                <w:szCs w:val="21"/>
              </w:rPr>
            </w:pPr>
          </w:p>
        </w:tc>
        <w:tc>
          <w:tcPr>
            <w:tcW w:w="1892" w:type="dxa"/>
            <w:gridSpan w:val="2"/>
            <w:tcBorders>
              <w:top w:val="nil"/>
              <w:left w:val="nil"/>
              <w:bottom w:val="nil"/>
              <w:right w:val="nil"/>
            </w:tcBorders>
            <w:noWrap w:val="0"/>
            <w:tcMar>
              <w:top w:w="15" w:type="dxa"/>
              <w:left w:w="15" w:type="dxa"/>
              <w:right w:w="15" w:type="dxa"/>
            </w:tcMar>
            <w:vAlign w:val="center"/>
          </w:tcPr>
          <w:p>
            <w:pPr>
              <w:widowControl/>
              <w:spacing w:after="0" w:line="240" w:lineRule="atLeast"/>
              <w:rPr>
                <w:rFonts w:ascii="Arial" w:hAnsi="Arial" w:cs="Arial"/>
                <w:color w:val="000000"/>
                <w:szCs w:val="21"/>
              </w:rPr>
            </w:pPr>
          </w:p>
        </w:tc>
        <w:tc>
          <w:tcPr>
            <w:tcW w:w="3121" w:type="dxa"/>
            <w:gridSpan w:val="2"/>
            <w:tcBorders>
              <w:top w:val="nil"/>
              <w:left w:val="nil"/>
              <w:bottom w:val="nil"/>
              <w:right w:val="nil"/>
            </w:tcBorders>
            <w:noWrap w:val="0"/>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lang w:bidi="ar"/>
              </w:rPr>
              <w:t>公开05表</w:t>
            </w:r>
          </w:p>
        </w:tc>
      </w:tr>
      <w:tr>
        <w:tblPrEx>
          <w:tblCellMar>
            <w:top w:w="0" w:type="dxa"/>
            <w:left w:w="0" w:type="dxa"/>
            <w:bottom w:w="0" w:type="dxa"/>
            <w:right w:w="0" w:type="dxa"/>
          </w:tblCellMar>
        </w:tblPrEx>
        <w:trPr>
          <w:trHeight w:val="334" w:hRule="atLeast"/>
        </w:trPr>
        <w:tc>
          <w:tcPr>
            <w:tcW w:w="3847" w:type="dxa"/>
            <w:gridSpan w:val="5"/>
            <w:tcBorders>
              <w:top w:val="nil"/>
              <w:left w:val="nil"/>
              <w:bottom w:val="nil"/>
              <w:right w:val="nil"/>
            </w:tcBorders>
            <w:noWrap w:val="0"/>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lang w:bidi="ar"/>
              </w:rPr>
              <w:t>部门：</w:t>
            </w:r>
          </w:p>
        </w:tc>
        <w:tc>
          <w:tcPr>
            <w:tcW w:w="1892" w:type="dxa"/>
            <w:gridSpan w:val="2"/>
            <w:tcBorders>
              <w:top w:val="nil"/>
              <w:left w:val="nil"/>
              <w:bottom w:val="nil"/>
              <w:right w:val="nil"/>
            </w:tcBorders>
            <w:noWrap w:val="0"/>
            <w:tcMar>
              <w:top w:w="15" w:type="dxa"/>
              <w:left w:w="15" w:type="dxa"/>
              <w:right w:w="15" w:type="dxa"/>
            </w:tcMar>
            <w:vAlign w:val="center"/>
          </w:tcPr>
          <w:p>
            <w:pPr>
              <w:widowControl/>
              <w:spacing w:after="0" w:line="240" w:lineRule="atLeast"/>
              <w:rPr>
                <w:rFonts w:ascii="Arial" w:hAnsi="Arial" w:cs="Arial"/>
                <w:color w:val="000000"/>
                <w:szCs w:val="21"/>
              </w:rPr>
            </w:pPr>
          </w:p>
        </w:tc>
        <w:tc>
          <w:tcPr>
            <w:tcW w:w="3121" w:type="dxa"/>
            <w:gridSpan w:val="2"/>
            <w:tcBorders>
              <w:top w:val="nil"/>
              <w:left w:val="nil"/>
              <w:bottom w:val="nil"/>
              <w:right w:val="nil"/>
            </w:tcBorders>
            <w:noWrap w:val="0"/>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lang w:bidi="ar"/>
              </w:rPr>
              <w:t>金额单位：万元</w:t>
            </w:r>
          </w:p>
        </w:tc>
      </w:tr>
      <w:tr>
        <w:tblPrEx>
          <w:tblCellMar>
            <w:top w:w="0" w:type="dxa"/>
            <w:left w:w="0" w:type="dxa"/>
            <w:bottom w:w="0" w:type="dxa"/>
            <w:right w:w="0" w:type="dxa"/>
          </w:tblCellMar>
        </w:tblPrEx>
        <w:trPr>
          <w:trHeight w:val="351" w:hRule="atLeast"/>
        </w:trPr>
        <w:tc>
          <w:tcPr>
            <w:tcW w:w="310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项目</w:t>
            </w:r>
          </w:p>
        </w:tc>
        <w:tc>
          <w:tcPr>
            <w:tcW w:w="5758" w:type="dxa"/>
            <w:gridSpan w:val="5"/>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本年支出</w:t>
            </w:r>
          </w:p>
        </w:tc>
      </w:tr>
      <w:tr>
        <w:tblPrEx>
          <w:tblCellMar>
            <w:top w:w="0" w:type="dxa"/>
            <w:left w:w="0" w:type="dxa"/>
            <w:bottom w:w="0" w:type="dxa"/>
            <w:right w:w="0" w:type="dxa"/>
          </w:tblCellMar>
        </w:tblPrEx>
        <w:trPr>
          <w:trHeight w:val="334" w:hRule="atLeast"/>
        </w:trPr>
        <w:tc>
          <w:tcPr>
            <w:tcW w:w="993" w:type="dxa"/>
            <w:gridSpan w:val="3"/>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功能分类科目编码</w:t>
            </w:r>
          </w:p>
        </w:tc>
        <w:tc>
          <w:tcPr>
            <w:tcW w:w="2109"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科目名称</w:t>
            </w:r>
          </w:p>
        </w:tc>
        <w:tc>
          <w:tcPr>
            <w:tcW w:w="1919" w:type="dxa"/>
            <w:gridSpan w:val="2"/>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小计</w:t>
            </w:r>
          </w:p>
        </w:tc>
        <w:tc>
          <w:tcPr>
            <w:tcW w:w="1919" w:type="dxa"/>
            <w:gridSpan w:val="2"/>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基本支出</w:t>
            </w:r>
          </w:p>
        </w:tc>
        <w:tc>
          <w:tcPr>
            <w:tcW w:w="1920"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项目支出</w:t>
            </w:r>
          </w:p>
        </w:tc>
      </w:tr>
      <w:tr>
        <w:tblPrEx>
          <w:tblCellMar>
            <w:top w:w="0" w:type="dxa"/>
            <w:left w:w="0" w:type="dxa"/>
            <w:bottom w:w="0" w:type="dxa"/>
            <w:right w:w="0" w:type="dxa"/>
          </w:tblCellMar>
        </w:tblPrEx>
        <w:trPr>
          <w:trHeight w:val="334" w:hRule="atLeast"/>
        </w:trPr>
        <w:tc>
          <w:tcPr>
            <w:tcW w:w="993" w:type="dxa"/>
            <w:gridSpan w:val="3"/>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2109"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919" w:type="dxa"/>
            <w:gridSpan w:val="2"/>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919" w:type="dxa"/>
            <w:gridSpan w:val="2"/>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920"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Cs w:val="21"/>
              </w:rPr>
            </w:pPr>
          </w:p>
        </w:tc>
      </w:tr>
      <w:tr>
        <w:tblPrEx>
          <w:tblCellMar>
            <w:top w:w="0" w:type="dxa"/>
            <w:left w:w="0" w:type="dxa"/>
            <w:bottom w:w="0" w:type="dxa"/>
            <w:right w:w="0" w:type="dxa"/>
          </w:tblCellMar>
        </w:tblPrEx>
        <w:trPr>
          <w:trHeight w:val="312" w:hRule="atLeast"/>
        </w:trPr>
        <w:tc>
          <w:tcPr>
            <w:tcW w:w="993" w:type="dxa"/>
            <w:gridSpan w:val="3"/>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2109"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919" w:type="dxa"/>
            <w:gridSpan w:val="2"/>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919" w:type="dxa"/>
            <w:gridSpan w:val="2"/>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920"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szCs w:val="21"/>
              </w:rPr>
            </w:pPr>
          </w:p>
        </w:tc>
      </w:tr>
      <w:tr>
        <w:tblPrEx>
          <w:tblCellMar>
            <w:top w:w="0" w:type="dxa"/>
            <w:left w:w="0" w:type="dxa"/>
            <w:bottom w:w="0" w:type="dxa"/>
            <w:right w:w="0" w:type="dxa"/>
          </w:tblCellMar>
        </w:tblPrEx>
        <w:trPr>
          <w:trHeight w:val="368" w:hRule="atLeast"/>
        </w:trPr>
        <w:tc>
          <w:tcPr>
            <w:tcW w:w="3102"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栏次</w:t>
            </w:r>
          </w:p>
        </w:tc>
        <w:tc>
          <w:tcPr>
            <w:tcW w:w="1919"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919"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92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3</w:t>
            </w:r>
          </w:p>
        </w:tc>
      </w:tr>
      <w:tr>
        <w:tblPrEx>
          <w:tblCellMar>
            <w:top w:w="0" w:type="dxa"/>
            <w:left w:w="0" w:type="dxa"/>
            <w:bottom w:w="0" w:type="dxa"/>
            <w:right w:w="0" w:type="dxa"/>
          </w:tblCellMar>
        </w:tblPrEx>
        <w:trPr>
          <w:trHeight w:val="368" w:hRule="atLeast"/>
        </w:trPr>
        <w:tc>
          <w:tcPr>
            <w:tcW w:w="3102"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lang w:bidi="ar"/>
              </w:rPr>
              <w:t>合计</w:t>
            </w:r>
          </w:p>
        </w:tc>
        <w:tc>
          <w:tcPr>
            <w:tcW w:w="1919"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b/>
                <w:color w:val="000000"/>
                <w:szCs w:val="21"/>
                <w:lang w:val="en-US" w:eastAsia="zh-CN"/>
              </w:rPr>
            </w:pPr>
            <w:r>
              <w:rPr>
                <w:rFonts w:hint="eastAsia" w:ascii="宋体" w:hAnsi="宋体" w:cs="宋体"/>
                <w:b/>
                <w:color w:val="000000"/>
                <w:sz w:val="18"/>
                <w:szCs w:val="18"/>
              </w:rPr>
              <w:t>1</w:t>
            </w:r>
            <w:r>
              <w:rPr>
                <w:rFonts w:hint="eastAsia" w:ascii="宋体" w:hAnsi="宋体" w:cs="宋体"/>
                <w:b/>
                <w:color w:val="000000"/>
                <w:sz w:val="18"/>
                <w:szCs w:val="18"/>
                <w:lang w:val="en-US" w:eastAsia="zh-CN"/>
              </w:rPr>
              <w:t>7756.93</w:t>
            </w:r>
          </w:p>
        </w:tc>
        <w:tc>
          <w:tcPr>
            <w:tcW w:w="1919"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b/>
                <w:color w:val="000000"/>
                <w:szCs w:val="21"/>
                <w:lang w:val="en-US" w:eastAsia="zh-CN"/>
              </w:rPr>
            </w:pPr>
            <w:r>
              <w:rPr>
                <w:rFonts w:hint="eastAsia" w:ascii="宋体" w:hAnsi="宋体" w:cs="宋体"/>
                <w:b/>
                <w:color w:val="000000"/>
                <w:sz w:val="18"/>
                <w:szCs w:val="18"/>
              </w:rPr>
              <w:t>1256</w:t>
            </w:r>
            <w:r>
              <w:rPr>
                <w:rFonts w:hint="eastAsia" w:ascii="宋体" w:hAnsi="宋体" w:cs="宋体"/>
                <w:b/>
                <w:color w:val="000000"/>
                <w:sz w:val="18"/>
                <w:szCs w:val="18"/>
                <w:lang w:val="en-US" w:eastAsia="zh-CN"/>
              </w:rPr>
              <w:t>1.42</w:t>
            </w:r>
          </w:p>
        </w:tc>
        <w:tc>
          <w:tcPr>
            <w:tcW w:w="192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tabs>
                <w:tab w:val="left" w:pos="367"/>
              </w:tabs>
              <w:spacing w:after="0" w:line="240" w:lineRule="atLeast"/>
              <w:jc w:val="center"/>
              <w:rPr>
                <w:rFonts w:hint="default" w:ascii="宋体" w:hAnsi="宋体" w:eastAsia="宋体" w:cs="宋体"/>
                <w:b/>
                <w:color w:val="000000"/>
                <w:szCs w:val="21"/>
                <w:lang w:val="en-US" w:eastAsia="zh-CN"/>
              </w:rPr>
            </w:pPr>
            <w:r>
              <w:rPr>
                <w:rFonts w:hint="eastAsia" w:ascii="宋体" w:hAnsi="宋体" w:cs="宋体"/>
                <w:b/>
                <w:color w:val="000000"/>
                <w:sz w:val="18"/>
                <w:szCs w:val="18"/>
                <w:lang w:val="en-US" w:eastAsia="zh-CN"/>
              </w:rPr>
              <w:t>5195.51</w:t>
            </w: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205</w:t>
            </w:r>
          </w:p>
        </w:tc>
        <w:tc>
          <w:tcPr>
            <w:tcW w:w="21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教育支出</w:t>
            </w:r>
          </w:p>
        </w:tc>
        <w:tc>
          <w:tcPr>
            <w:tcW w:w="1919"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cs="宋体"/>
                <w:color w:val="000000"/>
                <w:kern w:val="2"/>
                <w:sz w:val="18"/>
                <w:szCs w:val="18"/>
                <w:lang w:val="en-US" w:eastAsia="zh-CN" w:bidi="ar-SA"/>
              </w:rPr>
            </w:pPr>
            <w:r>
              <w:rPr>
                <w:rFonts w:hint="eastAsia" w:ascii="宋体" w:hAnsi="宋体" w:cs="宋体"/>
                <w:color w:val="000000"/>
                <w:sz w:val="18"/>
                <w:szCs w:val="18"/>
              </w:rPr>
              <w:t>1</w:t>
            </w:r>
            <w:r>
              <w:rPr>
                <w:rFonts w:hint="eastAsia" w:ascii="宋体" w:hAnsi="宋体" w:cs="宋体"/>
                <w:color w:val="000000"/>
                <w:sz w:val="18"/>
                <w:szCs w:val="18"/>
                <w:lang w:val="en-US" w:eastAsia="zh-CN"/>
              </w:rPr>
              <w:t>7487.26</w:t>
            </w:r>
          </w:p>
        </w:tc>
        <w:tc>
          <w:tcPr>
            <w:tcW w:w="1919"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rPr>
              <w:t>125</w:t>
            </w:r>
            <w:r>
              <w:rPr>
                <w:rFonts w:hint="eastAsia" w:ascii="宋体" w:hAnsi="宋体" w:cs="宋体"/>
                <w:color w:val="000000"/>
                <w:sz w:val="18"/>
                <w:szCs w:val="18"/>
                <w:lang w:val="en-US" w:eastAsia="zh-CN"/>
              </w:rPr>
              <w:t>61.42</w:t>
            </w:r>
          </w:p>
        </w:tc>
        <w:tc>
          <w:tcPr>
            <w:tcW w:w="192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kern w:val="2"/>
                <w:sz w:val="18"/>
                <w:szCs w:val="18"/>
                <w:lang w:val="en-US" w:eastAsia="zh-CN" w:bidi="ar-SA"/>
              </w:rPr>
            </w:pPr>
            <w:r>
              <w:rPr>
                <w:rFonts w:hint="eastAsia" w:ascii="宋体" w:hAnsi="宋体" w:cs="宋体"/>
                <w:color w:val="000000"/>
                <w:sz w:val="18"/>
                <w:szCs w:val="18"/>
                <w:lang w:val="en-US" w:eastAsia="zh-CN"/>
              </w:rPr>
              <w:t>4925.84</w:t>
            </w: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20501</w:t>
            </w:r>
          </w:p>
        </w:tc>
        <w:tc>
          <w:tcPr>
            <w:tcW w:w="21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教育管理事务</w:t>
            </w:r>
          </w:p>
        </w:tc>
        <w:tc>
          <w:tcPr>
            <w:tcW w:w="1919"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tabs>
                <w:tab w:val="left" w:pos="500"/>
              </w:tabs>
              <w:spacing w:after="0" w:line="240" w:lineRule="atLeast"/>
              <w:jc w:val="center"/>
              <w:rPr>
                <w:rFonts w:ascii="宋体" w:hAnsi="宋体" w:cs="宋体"/>
                <w:color w:val="000000"/>
                <w:kern w:val="2"/>
                <w:sz w:val="18"/>
                <w:szCs w:val="18"/>
                <w:lang w:val="en-US" w:eastAsia="zh-CN" w:bidi="ar-SA"/>
              </w:rPr>
            </w:pPr>
            <w:r>
              <w:rPr>
                <w:rFonts w:hint="eastAsia" w:ascii="宋体" w:hAnsi="宋体" w:cs="宋体"/>
                <w:color w:val="000000"/>
                <w:sz w:val="18"/>
                <w:szCs w:val="18"/>
                <w:lang w:val="en-US" w:eastAsia="zh-CN"/>
              </w:rPr>
              <w:t>3083.77</w:t>
            </w:r>
          </w:p>
        </w:tc>
        <w:tc>
          <w:tcPr>
            <w:tcW w:w="1919"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rPr>
              <w:t>17</w:t>
            </w:r>
            <w:r>
              <w:rPr>
                <w:rFonts w:hint="eastAsia" w:ascii="宋体" w:hAnsi="宋体" w:cs="宋体"/>
                <w:color w:val="000000"/>
                <w:sz w:val="18"/>
                <w:szCs w:val="18"/>
                <w:lang w:val="en-US" w:eastAsia="zh-CN"/>
              </w:rPr>
              <w:t>13.43</w:t>
            </w:r>
          </w:p>
        </w:tc>
        <w:tc>
          <w:tcPr>
            <w:tcW w:w="192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1370.34</w:t>
            </w: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2050101</w:t>
            </w:r>
          </w:p>
        </w:tc>
        <w:tc>
          <w:tcPr>
            <w:tcW w:w="21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行政运行</w:t>
            </w:r>
          </w:p>
        </w:tc>
        <w:tc>
          <w:tcPr>
            <w:tcW w:w="1919"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3083.77</w:t>
            </w:r>
          </w:p>
        </w:tc>
        <w:tc>
          <w:tcPr>
            <w:tcW w:w="1919"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kern w:val="2"/>
                <w:sz w:val="18"/>
                <w:szCs w:val="18"/>
                <w:lang w:val="en-US" w:eastAsia="zh-CN" w:bidi="ar-SA"/>
              </w:rPr>
            </w:pPr>
            <w:r>
              <w:rPr>
                <w:rFonts w:hint="eastAsia" w:ascii="宋体" w:hAnsi="宋体" w:cs="宋体"/>
                <w:color w:val="000000"/>
                <w:sz w:val="18"/>
                <w:szCs w:val="18"/>
              </w:rPr>
              <w:t>17</w:t>
            </w:r>
            <w:r>
              <w:rPr>
                <w:rFonts w:hint="eastAsia" w:ascii="宋体" w:hAnsi="宋体" w:cs="宋体"/>
                <w:color w:val="000000"/>
                <w:sz w:val="18"/>
                <w:szCs w:val="18"/>
                <w:lang w:val="en-US" w:eastAsia="zh-CN"/>
              </w:rPr>
              <w:t>13.43</w:t>
            </w:r>
          </w:p>
        </w:tc>
        <w:tc>
          <w:tcPr>
            <w:tcW w:w="192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kern w:val="2"/>
                <w:sz w:val="18"/>
                <w:szCs w:val="18"/>
                <w:lang w:val="en-US" w:eastAsia="zh-CN" w:bidi="ar-SA"/>
              </w:rPr>
            </w:pPr>
            <w:r>
              <w:rPr>
                <w:rFonts w:hint="eastAsia" w:ascii="宋体" w:hAnsi="宋体" w:cs="宋体"/>
                <w:color w:val="000000"/>
                <w:sz w:val="18"/>
                <w:szCs w:val="18"/>
                <w:lang w:val="en-US" w:eastAsia="zh-CN"/>
              </w:rPr>
              <w:t>1370.34</w:t>
            </w: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20502</w:t>
            </w:r>
          </w:p>
        </w:tc>
        <w:tc>
          <w:tcPr>
            <w:tcW w:w="21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普通教育</w:t>
            </w:r>
          </w:p>
        </w:tc>
        <w:tc>
          <w:tcPr>
            <w:tcW w:w="1919"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rPr>
              <w:t>1</w:t>
            </w:r>
            <w:r>
              <w:rPr>
                <w:rFonts w:hint="eastAsia" w:ascii="宋体" w:hAnsi="宋体" w:cs="宋体"/>
                <w:color w:val="000000"/>
                <w:sz w:val="18"/>
                <w:szCs w:val="18"/>
                <w:lang w:val="en-US" w:eastAsia="zh-CN"/>
              </w:rPr>
              <w:t>4305.27</w:t>
            </w:r>
          </w:p>
        </w:tc>
        <w:tc>
          <w:tcPr>
            <w:tcW w:w="1919"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rPr>
              <w:t>10</w:t>
            </w:r>
            <w:r>
              <w:rPr>
                <w:rFonts w:hint="eastAsia" w:ascii="宋体" w:hAnsi="宋体" w:cs="宋体"/>
                <w:color w:val="000000"/>
                <w:sz w:val="18"/>
                <w:szCs w:val="18"/>
                <w:lang w:val="en-US" w:eastAsia="zh-CN"/>
              </w:rPr>
              <w:t>761.49</w:t>
            </w:r>
          </w:p>
        </w:tc>
        <w:tc>
          <w:tcPr>
            <w:tcW w:w="192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3543.78</w:t>
            </w: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2050201</w:t>
            </w:r>
          </w:p>
        </w:tc>
        <w:tc>
          <w:tcPr>
            <w:tcW w:w="21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学前教育</w:t>
            </w:r>
          </w:p>
        </w:tc>
        <w:tc>
          <w:tcPr>
            <w:tcW w:w="1919"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17.32</w:t>
            </w:r>
          </w:p>
        </w:tc>
        <w:tc>
          <w:tcPr>
            <w:tcW w:w="1919"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kern w:val="2"/>
                <w:sz w:val="18"/>
                <w:szCs w:val="18"/>
                <w:lang w:val="en-US" w:eastAsia="zh-CN" w:bidi="ar-SA"/>
              </w:rPr>
            </w:pPr>
          </w:p>
        </w:tc>
        <w:tc>
          <w:tcPr>
            <w:tcW w:w="192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kern w:val="2"/>
                <w:sz w:val="18"/>
                <w:szCs w:val="18"/>
                <w:lang w:val="en-US" w:eastAsia="zh-CN" w:bidi="ar-SA"/>
              </w:rPr>
            </w:pPr>
            <w:r>
              <w:rPr>
                <w:rFonts w:hint="eastAsia" w:ascii="宋体" w:hAnsi="宋体" w:cs="宋体"/>
                <w:color w:val="000000"/>
                <w:sz w:val="18"/>
                <w:szCs w:val="18"/>
                <w:lang w:val="en-US" w:eastAsia="zh-CN"/>
              </w:rPr>
              <w:t>17.32</w:t>
            </w: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2050202</w:t>
            </w:r>
          </w:p>
        </w:tc>
        <w:tc>
          <w:tcPr>
            <w:tcW w:w="21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小学教育</w:t>
            </w:r>
          </w:p>
        </w:tc>
        <w:tc>
          <w:tcPr>
            <w:tcW w:w="1919"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8519.63</w:t>
            </w:r>
          </w:p>
        </w:tc>
        <w:tc>
          <w:tcPr>
            <w:tcW w:w="1919"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5974.43</w:t>
            </w:r>
          </w:p>
        </w:tc>
        <w:tc>
          <w:tcPr>
            <w:tcW w:w="192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2545.20</w:t>
            </w: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2050203</w:t>
            </w:r>
          </w:p>
        </w:tc>
        <w:tc>
          <w:tcPr>
            <w:tcW w:w="21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初中教育</w:t>
            </w:r>
          </w:p>
        </w:tc>
        <w:tc>
          <w:tcPr>
            <w:tcW w:w="1919"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1911.63</w:t>
            </w:r>
          </w:p>
        </w:tc>
        <w:tc>
          <w:tcPr>
            <w:tcW w:w="1919"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1722.77</w:t>
            </w:r>
          </w:p>
        </w:tc>
        <w:tc>
          <w:tcPr>
            <w:tcW w:w="192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188.86</w:t>
            </w: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2050204</w:t>
            </w:r>
          </w:p>
        </w:tc>
        <w:tc>
          <w:tcPr>
            <w:tcW w:w="21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高中教育</w:t>
            </w:r>
          </w:p>
        </w:tc>
        <w:tc>
          <w:tcPr>
            <w:tcW w:w="1919"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rPr>
              <w:t>3</w:t>
            </w:r>
            <w:r>
              <w:rPr>
                <w:rFonts w:hint="eastAsia" w:ascii="宋体" w:hAnsi="宋体" w:cs="宋体"/>
                <w:color w:val="000000"/>
                <w:sz w:val="18"/>
                <w:szCs w:val="18"/>
                <w:lang w:val="en-US" w:eastAsia="zh-CN"/>
              </w:rPr>
              <w:t>432.69</w:t>
            </w:r>
          </w:p>
        </w:tc>
        <w:tc>
          <w:tcPr>
            <w:tcW w:w="1919"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2672.29</w:t>
            </w:r>
          </w:p>
        </w:tc>
        <w:tc>
          <w:tcPr>
            <w:tcW w:w="192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760.40</w:t>
            </w: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2050299</w:t>
            </w:r>
          </w:p>
        </w:tc>
        <w:tc>
          <w:tcPr>
            <w:tcW w:w="21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其他普通教育支出</w:t>
            </w:r>
          </w:p>
        </w:tc>
        <w:tc>
          <w:tcPr>
            <w:tcW w:w="1919"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424.00</w:t>
            </w:r>
          </w:p>
        </w:tc>
        <w:tc>
          <w:tcPr>
            <w:tcW w:w="1919"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392</w:t>
            </w:r>
          </w:p>
        </w:tc>
        <w:tc>
          <w:tcPr>
            <w:tcW w:w="192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32.00</w:t>
            </w: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20509</w:t>
            </w:r>
          </w:p>
        </w:tc>
        <w:tc>
          <w:tcPr>
            <w:tcW w:w="21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教育费附加安排的支出</w:t>
            </w:r>
          </w:p>
        </w:tc>
        <w:tc>
          <w:tcPr>
            <w:tcW w:w="1919"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98.22</w:t>
            </w:r>
          </w:p>
        </w:tc>
        <w:tc>
          <w:tcPr>
            <w:tcW w:w="1919"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86.50</w:t>
            </w:r>
          </w:p>
        </w:tc>
        <w:tc>
          <w:tcPr>
            <w:tcW w:w="192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11.72</w:t>
            </w: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2050999</w:t>
            </w:r>
          </w:p>
        </w:tc>
        <w:tc>
          <w:tcPr>
            <w:tcW w:w="21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5"/>
                <w:szCs w:val="15"/>
              </w:rPr>
              <w:t>其他教育费附加安排的支出</w:t>
            </w:r>
          </w:p>
        </w:tc>
        <w:tc>
          <w:tcPr>
            <w:tcW w:w="1919"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kern w:val="2"/>
                <w:sz w:val="18"/>
                <w:szCs w:val="18"/>
                <w:lang w:val="en-US" w:eastAsia="zh-CN" w:bidi="ar-SA"/>
              </w:rPr>
            </w:pPr>
            <w:r>
              <w:rPr>
                <w:rFonts w:hint="eastAsia" w:ascii="宋体" w:hAnsi="宋体" w:cs="宋体"/>
                <w:color w:val="000000"/>
                <w:sz w:val="18"/>
                <w:szCs w:val="18"/>
                <w:lang w:val="en-US" w:eastAsia="zh-CN"/>
              </w:rPr>
              <w:t>98.22</w:t>
            </w:r>
          </w:p>
        </w:tc>
        <w:tc>
          <w:tcPr>
            <w:tcW w:w="1919"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kern w:val="2"/>
                <w:sz w:val="18"/>
                <w:szCs w:val="18"/>
                <w:lang w:val="en-US" w:eastAsia="zh-CN" w:bidi="ar-SA"/>
              </w:rPr>
            </w:pPr>
            <w:r>
              <w:rPr>
                <w:rFonts w:hint="eastAsia" w:ascii="宋体" w:hAnsi="宋体" w:cs="宋体"/>
                <w:color w:val="000000"/>
                <w:sz w:val="18"/>
                <w:szCs w:val="18"/>
                <w:lang w:val="en-US" w:eastAsia="zh-CN"/>
              </w:rPr>
              <w:t>86.50</w:t>
            </w:r>
          </w:p>
        </w:tc>
        <w:tc>
          <w:tcPr>
            <w:tcW w:w="192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kern w:val="2"/>
                <w:sz w:val="18"/>
                <w:szCs w:val="18"/>
                <w:lang w:val="en-US" w:eastAsia="zh-CN" w:bidi="ar-SA"/>
              </w:rPr>
            </w:pPr>
            <w:r>
              <w:rPr>
                <w:rFonts w:hint="eastAsia" w:ascii="宋体" w:hAnsi="宋体" w:cs="宋体"/>
                <w:color w:val="000000"/>
                <w:sz w:val="18"/>
                <w:szCs w:val="18"/>
                <w:lang w:val="en-US" w:eastAsia="zh-CN"/>
              </w:rPr>
              <w:t>11.72</w:t>
            </w: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207</w:t>
            </w:r>
          </w:p>
        </w:tc>
        <w:tc>
          <w:tcPr>
            <w:tcW w:w="21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文化体育与传媒支出</w:t>
            </w:r>
          </w:p>
        </w:tc>
        <w:tc>
          <w:tcPr>
            <w:tcW w:w="1919"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0.83</w:t>
            </w:r>
          </w:p>
        </w:tc>
        <w:tc>
          <w:tcPr>
            <w:tcW w:w="1919"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kern w:val="2"/>
                <w:sz w:val="18"/>
                <w:szCs w:val="18"/>
                <w:lang w:val="en-US" w:eastAsia="zh-CN" w:bidi="ar-SA"/>
              </w:rPr>
            </w:pPr>
          </w:p>
        </w:tc>
        <w:tc>
          <w:tcPr>
            <w:tcW w:w="192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kern w:val="2"/>
                <w:sz w:val="18"/>
                <w:szCs w:val="18"/>
                <w:lang w:val="en-US" w:eastAsia="zh-CN" w:bidi="ar-SA"/>
              </w:rPr>
            </w:pPr>
            <w:r>
              <w:rPr>
                <w:rFonts w:hint="eastAsia" w:ascii="宋体" w:hAnsi="宋体" w:cs="宋体"/>
                <w:color w:val="000000"/>
                <w:sz w:val="18"/>
                <w:szCs w:val="18"/>
                <w:lang w:val="en-US" w:eastAsia="zh-CN"/>
              </w:rPr>
              <w:t>0.83</w:t>
            </w: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20799</w:t>
            </w:r>
          </w:p>
        </w:tc>
        <w:tc>
          <w:tcPr>
            <w:tcW w:w="21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其他文化体育与传媒支出</w:t>
            </w:r>
          </w:p>
        </w:tc>
        <w:tc>
          <w:tcPr>
            <w:tcW w:w="1919"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kern w:val="2"/>
                <w:sz w:val="18"/>
                <w:szCs w:val="18"/>
                <w:lang w:val="en-US" w:eastAsia="zh-CN" w:bidi="ar-SA"/>
              </w:rPr>
            </w:pPr>
            <w:r>
              <w:rPr>
                <w:rFonts w:hint="eastAsia" w:ascii="宋体" w:hAnsi="宋体" w:cs="宋体"/>
                <w:color w:val="000000"/>
                <w:sz w:val="18"/>
                <w:szCs w:val="18"/>
                <w:lang w:val="en-US" w:eastAsia="zh-CN"/>
              </w:rPr>
              <w:t>0.83</w:t>
            </w:r>
          </w:p>
        </w:tc>
        <w:tc>
          <w:tcPr>
            <w:tcW w:w="1919"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kern w:val="2"/>
                <w:sz w:val="18"/>
                <w:szCs w:val="18"/>
                <w:lang w:val="en-US" w:eastAsia="zh-CN" w:bidi="ar-SA"/>
              </w:rPr>
            </w:pPr>
          </w:p>
        </w:tc>
        <w:tc>
          <w:tcPr>
            <w:tcW w:w="192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kern w:val="2"/>
                <w:sz w:val="18"/>
                <w:szCs w:val="18"/>
                <w:lang w:val="en-US" w:eastAsia="zh-CN" w:bidi="ar-SA"/>
              </w:rPr>
            </w:pPr>
            <w:r>
              <w:rPr>
                <w:rFonts w:hint="eastAsia" w:ascii="宋体" w:hAnsi="宋体" w:cs="宋体"/>
                <w:color w:val="000000"/>
                <w:sz w:val="18"/>
                <w:szCs w:val="18"/>
                <w:lang w:val="en-US" w:eastAsia="zh-CN"/>
              </w:rPr>
              <w:t>0.83</w:t>
            </w: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2079999</w:t>
            </w:r>
          </w:p>
        </w:tc>
        <w:tc>
          <w:tcPr>
            <w:tcW w:w="21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其他文化体育与传媒支出</w:t>
            </w:r>
          </w:p>
        </w:tc>
        <w:tc>
          <w:tcPr>
            <w:tcW w:w="1919"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kern w:val="2"/>
                <w:sz w:val="18"/>
                <w:szCs w:val="18"/>
                <w:lang w:val="en-US" w:eastAsia="zh-CN" w:bidi="ar-SA"/>
              </w:rPr>
            </w:pPr>
            <w:r>
              <w:rPr>
                <w:rFonts w:hint="eastAsia" w:ascii="宋体" w:hAnsi="宋体" w:cs="宋体"/>
                <w:color w:val="000000"/>
                <w:sz w:val="18"/>
                <w:szCs w:val="18"/>
                <w:lang w:val="en-US" w:eastAsia="zh-CN"/>
              </w:rPr>
              <w:t>0.83</w:t>
            </w:r>
          </w:p>
        </w:tc>
        <w:tc>
          <w:tcPr>
            <w:tcW w:w="1919"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kern w:val="2"/>
                <w:sz w:val="18"/>
                <w:szCs w:val="18"/>
                <w:lang w:val="en-US" w:eastAsia="zh-CN" w:bidi="ar-SA"/>
              </w:rPr>
            </w:pPr>
          </w:p>
        </w:tc>
        <w:tc>
          <w:tcPr>
            <w:tcW w:w="192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kern w:val="2"/>
                <w:sz w:val="18"/>
                <w:szCs w:val="18"/>
                <w:lang w:val="en-US" w:eastAsia="zh-CN" w:bidi="ar-SA"/>
              </w:rPr>
            </w:pPr>
            <w:r>
              <w:rPr>
                <w:rFonts w:hint="eastAsia" w:ascii="宋体" w:hAnsi="宋体" w:cs="宋体"/>
                <w:color w:val="000000"/>
                <w:sz w:val="18"/>
                <w:szCs w:val="18"/>
                <w:lang w:val="en-US" w:eastAsia="zh-CN"/>
              </w:rPr>
              <w:t>0.83</w:t>
            </w: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229</w:t>
            </w:r>
          </w:p>
        </w:tc>
        <w:tc>
          <w:tcPr>
            <w:tcW w:w="21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其他支出</w:t>
            </w:r>
          </w:p>
        </w:tc>
        <w:tc>
          <w:tcPr>
            <w:tcW w:w="1919"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default" w:ascii="宋体" w:hAnsi="宋体" w:cs="宋体"/>
                <w:color w:val="000000"/>
                <w:kern w:val="2"/>
                <w:sz w:val="18"/>
                <w:szCs w:val="18"/>
                <w:lang w:val="en-US" w:eastAsia="zh-CN" w:bidi="ar-SA"/>
              </w:rPr>
            </w:pPr>
            <w:r>
              <w:rPr>
                <w:rFonts w:hint="eastAsia" w:ascii="宋体" w:hAnsi="宋体" w:cs="宋体"/>
                <w:color w:val="000000"/>
                <w:sz w:val="18"/>
                <w:szCs w:val="18"/>
                <w:lang w:val="en-US" w:eastAsia="zh-CN"/>
              </w:rPr>
              <w:t>268.83</w:t>
            </w:r>
          </w:p>
        </w:tc>
        <w:tc>
          <w:tcPr>
            <w:tcW w:w="1919"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kern w:val="2"/>
                <w:sz w:val="18"/>
                <w:szCs w:val="18"/>
                <w:lang w:val="en-US" w:eastAsia="zh-CN" w:bidi="ar-SA"/>
              </w:rPr>
            </w:pPr>
          </w:p>
        </w:tc>
        <w:tc>
          <w:tcPr>
            <w:tcW w:w="192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kern w:val="2"/>
                <w:sz w:val="18"/>
                <w:szCs w:val="18"/>
                <w:lang w:val="en-US" w:eastAsia="zh-CN" w:bidi="ar-SA"/>
              </w:rPr>
            </w:pPr>
            <w:r>
              <w:rPr>
                <w:rFonts w:hint="eastAsia" w:ascii="宋体" w:hAnsi="宋体" w:cs="宋体"/>
                <w:color w:val="000000"/>
                <w:sz w:val="18"/>
                <w:szCs w:val="18"/>
                <w:lang w:val="en-US" w:eastAsia="zh-CN"/>
              </w:rPr>
              <w:t>268.83</w:t>
            </w:r>
          </w:p>
        </w:tc>
      </w:tr>
      <w:tr>
        <w:tblPrEx>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22999</w:t>
            </w:r>
          </w:p>
        </w:tc>
        <w:tc>
          <w:tcPr>
            <w:tcW w:w="21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Cs w:val="21"/>
              </w:rPr>
              <w:t>其他支出</w:t>
            </w:r>
          </w:p>
        </w:tc>
        <w:tc>
          <w:tcPr>
            <w:tcW w:w="1919"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kern w:val="2"/>
                <w:sz w:val="18"/>
                <w:szCs w:val="18"/>
                <w:lang w:val="en-US" w:eastAsia="zh-CN" w:bidi="ar-SA"/>
              </w:rPr>
            </w:pPr>
            <w:r>
              <w:rPr>
                <w:rFonts w:hint="eastAsia" w:ascii="宋体" w:hAnsi="宋体" w:cs="宋体"/>
                <w:color w:val="000000"/>
                <w:sz w:val="18"/>
                <w:szCs w:val="18"/>
                <w:lang w:val="en-US" w:eastAsia="zh-CN"/>
              </w:rPr>
              <w:t>268.83</w:t>
            </w:r>
          </w:p>
        </w:tc>
        <w:tc>
          <w:tcPr>
            <w:tcW w:w="1919"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kern w:val="2"/>
                <w:sz w:val="18"/>
                <w:szCs w:val="18"/>
                <w:lang w:val="en-US" w:eastAsia="zh-CN" w:bidi="ar-SA"/>
              </w:rPr>
            </w:pPr>
          </w:p>
        </w:tc>
        <w:tc>
          <w:tcPr>
            <w:tcW w:w="192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ascii="宋体" w:hAnsi="宋体" w:cs="宋体"/>
                <w:color w:val="000000"/>
                <w:kern w:val="2"/>
                <w:sz w:val="18"/>
                <w:szCs w:val="18"/>
                <w:lang w:val="en-US" w:eastAsia="zh-CN" w:bidi="ar-SA"/>
              </w:rPr>
            </w:pPr>
            <w:r>
              <w:rPr>
                <w:rFonts w:hint="eastAsia" w:ascii="宋体" w:hAnsi="宋体" w:cs="宋体"/>
                <w:color w:val="000000"/>
                <w:sz w:val="18"/>
                <w:szCs w:val="18"/>
                <w:lang w:val="en-US" w:eastAsia="zh-CN"/>
              </w:rPr>
              <w:t>268.83</w:t>
            </w:r>
          </w:p>
        </w:tc>
      </w:tr>
      <w:tr>
        <w:trPr>
          <w:trHeight w:val="368" w:hRule="atLeast"/>
        </w:trPr>
        <w:tc>
          <w:tcPr>
            <w:tcW w:w="993"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r>
              <w:rPr>
                <w:rFonts w:hint="eastAsia" w:ascii="宋体" w:hAnsi="宋体" w:cs="宋体"/>
                <w:color w:val="000000"/>
                <w:sz w:val="18"/>
                <w:szCs w:val="18"/>
              </w:rPr>
              <w:t>2299901</w:t>
            </w:r>
          </w:p>
        </w:tc>
        <w:tc>
          <w:tcPr>
            <w:tcW w:w="21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hint="eastAsia" w:ascii="宋体" w:hAnsi="宋体" w:cs="宋体"/>
                <w:color w:val="000000"/>
                <w:szCs w:val="21"/>
              </w:rPr>
            </w:pPr>
            <w:r>
              <w:rPr>
                <w:rFonts w:hint="eastAsia" w:ascii="宋体" w:hAnsi="宋体" w:cs="宋体"/>
                <w:color w:val="000000"/>
                <w:szCs w:val="21"/>
              </w:rPr>
              <w:t>其他支出</w:t>
            </w:r>
          </w:p>
        </w:tc>
        <w:tc>
          <w:tcPr>
            <w:tcW w:w="1919"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268.83</w:t>
            </w:r>
          </w:p>
        </w:tc>
        <w:tc>
          <w:tcPr>
            <w:tcW w:w="1919"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eastAsia" w:ascii="宋体" w:hAnsi="宋体" w:cs="宋体"/>
                <w:color w:val="000000"/>
                <w:kern w:val="2"/>
                <w:sz w:val="18"/>
                <w:szCs w:val="18"/>
                <w:lang w:val="en-US" w:eastAsia="zh-CN" w:bidi="ar-SA"/>
              </w:rPr>
            </w:pPr>
          </w:p>
        </w:tc>
        <w:tc>
          <w:tcPr>
            <w:tcW w:w="192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center"/>
              <w:rPr>
                <w:rFonts w:hint="eastAsia" w:ascii="宋体" w:hAnsi="宋体" w:cs="宋体"/>
                <w:color w:val="000000"/>
                <w:kern w:val="2"/>
                <w:sz w:val="18"/>
                <w:szCs w:val="18"/>
                <w:lang w:val="en-US" w:eastAsia="zh-CN" w:bidi="ar-SA"/>
              </w:rPr>
            </w:pPr>
            <w:r>
              <w:rPr>
                <w:rFonts w:hint="eastAsia" w:ascii="宋体" w:hAnsi="宋体" w:cs="宋体"/>
                <w:color w:val="000000"/>
                <w:sz w:val="18"/>
                <w:szCs w:val="18"/>
                <w:lang w:val="en-US" w:eastAsia="zh-CN"/>
              </w:rPr>
              <w:t>268.83</w:t>
            </w:r>
          </w:p>
        </w:tc>
      </w:tr>
      <w:tr>
        <w:tblPrEx>
          <w:tblCellMar>
            <w:top w:w="0" w:type="dxa"/>
            <w:left w:w="0" w:type="dxa"/>
            <w:bottom w:w="0" w:type="dxa"/>
            <w:right w:w="0" w:type="dxa"/>
          </w:tblCellMar>
        </w:tblPrEx>
        <w:trPr>
          <w:trHeight w:val="368" w:hRule="atLeast"/>
        </w:trPr>
        <w:tc>
          <w:tcPr>
            <w:tcW w:w="8860" w:type="dxa"/>
            <w:gridSpan w:val="9"/>
            <w:tcBorders>
              <w:top w:val="nil"/>
              <w:left w:val="nil"/>
              <w:bottom w:val="nil"/>
              <w:right w:val="nil"/>
            </w:tcBorders>
            <w:noWrap w:val="0"/>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lang w:bidi="ar"/>
              </w:rPr>
              <w:t xml:space="preserve">注：本表反映部门本年度一般公共预算财政拨款收入及支出情况。      </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720" w:num="1"/>
          <w:docGrid w:type="lines" w:linePitch="312" w:charSpace="0"/>
        </w:sectPr>
      </w:pPr>
    </w:p>
    <w:tbl>
      <w:tblPr>
        <w:tblStyle w:val="8"/>
        <w:tblW w:w="9180" w:type="dxa"/>
        <w:jc w:val="center"/>
        <w:tblLayout w:type="fixed"/>
        <w:tblCellMar>
          <w:top w:w="0" w:type="dxa"/>
          <w:left w:w="0" w:type="dxa"/>
          <w:bottom w:w="0" w:type="dxa"/>
          <w:right w:w="0" w:type="dxa"/>
        </w:tblCellMar>
      </w:tblPr>
      <w:tblGrid>
        <w:gridCol w:w="558"/>
        <w:gridCol w:w="1597"/>
        <w:gridCol w:w="840"/>
        <w:gridCol w:w="477"/>
        <w:gridCol w:w="1763"/>
        <w:gridCol w:w="740"/>
        <w:gridCol w:w="560"/>
        <w:gridCol w:w="1788"/>
        <w:gridCol w:w="857"/>
      </w:tblGrid>
      <w:tr>
        <w:tblPrEx>
          <w:tblCellMar>
            <w:top w:w="0" w:type="dxa"/>
            <w:left w:w="0" w:type="dxa"/>
            <w:bottom w:w="0" w:type="dxa"/>
            <w:right w:w="0" w:type="dxa"/>
          </w:tblCellMar>
        </w:tblPrEx>
        <w:trPr>
          <w:trHeight w:val="526" w:hRule="atLeast"/>
          <w:jc w:val="center"/>
        </w:trPr>
        <w:tc>
          <w:tcPr>
            <w:tcW w:w="9180" w:type="dxa"/>
            <w:gridSpan w:val="9"/>
            <w:tcBorders>
              <w:top w:val="nil"/>
              <w:left w:val="nil"/>
              <w:bottom w:val="nil"/>
              <w:right w:val="nil"/>
            </w:tcBorders>
            <w:noWrap w:val="0"/>
            <w:tcMar>
              <w:top w:w="15" w:type="dxa"/>
              <w:left w:w="15" w:type="dxa"/>
              <w:right w:w="15" w:type="dxa"/>
            </w:tcMar>
            <w:vAlign w:val="center"/>
          </w:tcPr>
          <w:p>
            <w:pPr>
              <w:widowControl/>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lang w:bidi="ar"/>
              </w:rPr>
              <w:t>一般公共预算财政拨款基本支出决算表</w:t>
            </w:r>
          </w:p>
        </w:tc>
      </w:tr>
      <w:tr>
        <w:tblPrEx>
          <w:tblCellMar>
            <w:top w:w="0" w:type="dxa"/>
            <w:left w:w="0" w:type="dxa"/>
            <w:bottom w:w="0" w:type="dxa"/>
            <w:right w:w="0" w:type="dxa"/>
          </w:tblCellMar>
        </w:tblPrEx>
        <w:trPr>
          <w:trHeight w:val="269" w:hRule="atLeast"/>
          <w:jc w:val="center"/>
        </w:trPr>
        <w:tc>
          <w:tcPr>
            <w:tcW w:w="558" w:type="dxa"/>
            <w:tcBorders>
              <w:top w:val="nil"/>
              <w:left w:val="nil"/>
              <w:bottom w:val="nil"/>
              <w:right w:val="nil"/>
            </w:tcBorders>
            <w:noWrap w:val="0"/>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597" w:type="dxa"/>
            <w:tcBorders>
              <w:top w:val="nil"/>
              <w:left w:val="nil"/>
              <w:bottom w:val="nil"/>
              <w:right w:val="nil"/>
            </w:tcBorders>
            <w:noWrap w:val="0"/>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840" w:type="dxa"/>
            <w:tcBorders>
              <w:top w:val="nil"/>
              <w:left w:val="nil"/>
              <w:bottom w:val="nil"/>
              <w:right w:val="nil"/>
            </w:tcBorders>
            <w:noWrap w:val="0"/>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477" w:type="dxa"/>
            <w:tcBorders>
              <w:top w:val="nil"/>
              <w:left w:val="nil"/>
              <w:bottom w:val="nil"/>
              <w:right w:val="nil"/>
            </w:tcBorders>
            <w:noWrap w:val="0"/>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763" w:type="dxa"/>
            <w:tcBorders>
              <w:top w:val="nil"/>
              <w:left w:val="nil"/>
              <w:bottom w:val="nil"/>
              <w:right w:val="nil"/>
            </w:tcBorders>
            <w:noWrap w:val="0"/>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740" w:type="dxa"/>
            <w:tcBorders>
              <w:top w:val="nil"/>
              <w:left w:val="nil"/>
              <w:bottom w:val="nil"/>
              <w:right w:val="nil"/>
            </w:tcBorders>
            <w:noWrap w:val="0"/>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560" w:type="dxa"/>
            <w:tcBorders>
              <w:top w:val="nil"/>
              <w:left w:val="nil"/>
              <w:bottom w:val="nil"/>
              <w:right w:val="nil"/>
            </w:tcBorders>
            <w:noWrap w:val="0"/>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noWrap w:val="0"/>
            <w:tcMar>
              <w:top w:w="15" w:type="dxa"/>
              <w:left w:w="15" w:type="dxa"/>
              <w:right w:w="15" w:type="dxa"/>
            </w:tcMar>
            <w:vAlign w:val="center"/>
          </w:tcPr>
          <w:p>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公开06表</w:t>
            </w:r>
          </w:p>
        </w:tc>
      </w:tr>
      <w:tr>
        <w:tblPrEx>
          <w:tblCellMar>
            <w:top w:w="0" w:type="dxa"/>
            <w:left w:w="0" w:type="dxa"/>
            <w:bottom w:w="0" w:type="dxa"/>
            <w:right w:w="0" w:type="dxa"/>
          </w:tblCellMar>
        </w:tblPrEx>
        <w:trPr>
          <w:trHeight w:val="269" w:hRule="atLeast"/>
          <w:jc w:val="center"/>
        </w:trPr>
        <w:tc>
          <w:tcPr>
            <w:tcW w:w="5235" w:type="dxa"/>
            <w:gridSpan w:val="5"/>
            <w:tcBorders>
              <w:top w:val="nil"/>
              <w:left w:val="nil"/>
              <w:bottom w:val="nil"/>
              <w:right w:val="nil"/>
            </w:tcBorders>
            <w:noWrap w:val="0"/>
            <w:tcMar>
              <w:top w:w="15" w:type="dxa"/>
              <w:left w:w="15" w:type="dxa"/>
              <w:right w:w="15" w:type="dxa"/>
            </w:tcMar>
            <w:vAlign w:val="center"/>
          </w:tcPr>
          <w:p>
            <w:pPr>
              <w:widowControl/>
              <w:spacing w:after="0"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部门：</w:t>
            </w:r>
          </w:p>
        </w:tc>
        <w:tc>
          <w:tcPr>
            <w:tcW w:w="740" w:type="dxa"/>
            <w:tcBorders>
              <w:top w:val="nil"/>
              <w:left w:val="nil"/>
              <w:bottom w:val="nil"/>
              <w:right w:val="nil"/>
            </w:tcBorders>
            <w:noWrap w:val="0"/>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560" w:type="dxa"/>
            <w:tcBorders>
              <w:top w:val="nil"/>
              <w:left w:val="nil"/>
              <w:bottom w:val="nil"/>
              <w:right w:val="nil"/>
            </w:tcBorders>
            <w:noWrap w:val="0"/>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noWrap w:val="0"/>
            <w:tcMar>
              <w:top w:w="15" w:type="dxa"/>
              <w:left w:w="15" w:type="dxa"/>
              <w:right w:w="15" w:type="dxa"/>
            </w:tcMar>
            <w:vAlign w:val="center"/>
          </w:tcPr>
          <w:p>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金额单位：万元</w:t>
            </w:r>
          </w:p>
        </w:tc>
      </w:tr>
      <w:tr>
        <w:tblPrEx>
          <w:tblCellMar>
            <w:top w:w="0" w:type="dxa"/>
            <w:left w:w="0" w:type="dxa"/>
            <w:bottom w:w="0" w:type="dxa"/>
            <w:right w:w="0" w:type="dxa"/>
          </w:tblCellMar>
        </w:tblPrEx>
        <w:trPr>
          <w:trHeight w:val="277" w:hRule="atLeast"/>
          <w:jc w:val="center"/>
        </w:trPr>
        <w:tc>
          <w:tcPr>
            <w:tcW w:w="29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人员经费</w:t>
            </w:r>
          </w:p>
        </w:tc>
        <w:tc>
          <w:tcPr>
            <w:tcW w:w="6185" w:type="dxa"/>
            <w:gridSpan w:val="6"/>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公用经费</w:t>
            </w:r>
          </w:p>
        </w:tc>
      </w:tr>
      <w:tr>
        <w:tblPrEx>
          <w:tblCellMar>
            <w:top w:w="0" w:type="dxa"/>
            <w:left w:w="0" w:type="dxa"/>
            <w:bottom w:w="0" w:type="dxa"/>
            <w:right w:w="0" w:type="dxa"/>
          </w:tblCellMar>
        </w:tblPrEx>
        <w:trPr>
          <w:trHeight w:val="312" w:hRule="atLeast"/>
          <w:jc w:val="center"/>
        </w:trPr>
        <w:tc>
          <w:tcPr>
            <w:tcW w:w="558"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科目编码</w:t>
            </w:r>
          </w:p>
        </w:tc>
        <w:tc>
          <w:tcPr>
            <w:tcW w:w="1597"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科目名称</w:t>
            </w:r>
          </w:p>
        </w:tc>
        <w:tc>
          <w:tcPr>
            <w:tcW w:w="840"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决算数</w:t>
            </w:r>
          </w:p>
        </w:tc>
        <w:tc>
          <w:tcPr>
            <w:tcW w:w="477"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科目编码</w:t>
            </w:r>
          </w:p>
        </w:tc>
        <w:tc>
          <w:tcPr>
            <w:tcW w:w="1763"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科目名称</w:t>
            </w:r>
          </w:p>
        </w:tc>
        <w:tc>
          <w:tcPr>
            <w:tcW w:w="740"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决算数</w:t>
            </w:r>
          </w:p>
        </w:tc>
        <w:tc>
          <w:tcPr>
            <w:tcW w:w="560"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科目编码</w:t>
            </w:r>
          </w:p>
        </w:tc>
        <w:tc>
          <w:tcPr>
            <w:tcW w:w="1788"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科目名称</w:t>
            </w:r>
          </w:p>
        </w:tc>
        <w:tc>
          <w:tcPr>
            <w:tcW w:w="857"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决算数</w:t>
            </w:r>
          </w:p>
        </w:tc>
      </w:tr>
      <w:tr>
        <w:tblPrEx>
          <w:tblCellMar>
            <w:top w:w="0" w:type="dxa"/>
            <w:left w:w="0" w:type="dxa"/>
            <w:bottom w:w="0" w:type="dxa"/>
            <w:right w:w="0" w:type="dxa"/>
          </w:tblCellMar>
        </w:tblPrEx>
        <w:trPr>
          <w:trHeight w:val="312" w:hRule="atLeast"/>
          <w:jc w:val="center"/>
        </w:trPr>
        <w:tc>
          <w:tcPr>
            <w:tcW w:w="558"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1597"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840"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477"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1763"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740"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560"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1788"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857"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301</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工资福利支出</w:t>
            </w:r>
          </w:p>
        </w:tc>
        <w:tc>
          <w:tcPr>
            <w:tcW w:w="8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rPr>
              <w:t>10</w:t>
            </w:r>
            <w:r>
              <w:rPr>
                <w:rFonts w:hint="eastAsia" w:ascii="宋体" w:hAnsi="宋体" w:cs="宋体"/>
                <w:color w:val="000000"/>
                <w:sz w:val="16"/>
                <w:szCs w:val="16"/>
                <w:lang w:val="en-US" w:eastAsia="zh-CN"/>
              </w:rPr>
              <w:t>808.02</w:t>
            </w:r>
          </w:p>
        </w:tc>
        <w:tc>
          <w:tcPr>
            <w:tcW w:w="47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商品和服务支出</w:t>
            </w:r>
          </w:p>
        </w:tc>
        <w:tc>
          <w:tcPr>
            <w:tcW w:w="7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hint="default" w:ascii="宋体" w:hAnsi="宋体" w:eastAsia="宋体" w:cs="宋体"/>
                <w:color w:val="000000"/>
                <w:sz w:val="18"/>
                <w:szCs w:val="18"/>
                <w:lang w:val="en-US" w:eastAsia="zh-CN"/>
              </w:rPr>
            </w:pPr>
            <w:r>
              <w:rPr>
                <w:rFonts w:hint="eastAsia" w:ascii="宋体" w:hAnsi="宋体" w:cs="宋体"/>
                <w:color w:val="000000"/>
                <w:sz w:val="15"/>
                <w:szCs w:val="15"/>
              </w:rPr>
              <w:t>1</w:t>
            </w:r>
            <w:r>
              <w:rPr>
                <w:rFonts w:hint="eastAsia" w:ascii="宋体" w:hAnsi="宋体" w:cs="宋体"/>
                <w:color w:val="000000"/>
                <w:sz w:val="15"/>
                <w:szCs w:val="15"/>
                <w:lang w:val="en-US" w:eastAsia="zh-CN"/>
              </w:rPr>
              <w:t>127.00</w:t>
            </w:r>
          </w:p>
        </w:tc>
        <w:tc>
          <w:tcPr>
            <w:tcW w:w="5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307</w:t>
            </w: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债务利息及费用支出</w:t>
            </w:r>
          </w:p>
        </w:tc>
        <w:tc>
          <w:tcPr>
            <w:tcW w:w="85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ascii="宋体" w:hAnsi="宋体" w:cs="宋体"/>
                <w:color w:val="000000"/>
                <w:sz w:val="18"/>
                <w:szCs w:val="18"/>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30101</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基本工资</w:t>
            </w:r>
          </w:p>
        </w:tc>
        <w:tc>
          <w:tcPr>
            <w:tcW w:w="8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4233.33</w:t>
            </w:r>
          </w:p>
        </w:tc>
        <w:tc>
          <w:tcPr>
            <w:tcW w:w="47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30201</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办公费</w:t>
            </w:r>
          </w:p>
        </w:tc>
        <w:tc>
          <w:tcPr>
            <w:tcW w:w="7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rPr>
              <w:t>3</w:t>
            </w:r>
            <w:r>
              <w:rPr>
                <w:rFonts w:hint="eastAsia" w:ascii="宋体" w:hAnsi="宋体" w:cs="宋体"/>
                <w:color w:val="000000"/>
                <w:sz w:val="18"/>
                <w:szCs w:val="18"/>
                <w:lang w:val="en-US" w:eastAsia="zh-CN"/>
              </w:rPr>
              <w:t>47.42</w:t>
            </w:r>
          </w:p>
        </w:tc>
        <w:tc>
          <w:tcPr>
            <w:tcW w:w="5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30701</w:t>
            </w: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国内债务付息</w:t>
            </w:r>
          </w:p>
        </w:tc>
        <w:tc>
          <w:tcPr>
            <w:tcW w:w="85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ascii="宋体" w:hAnsi="宋体" w:cs="宋体"/>
                <w:color w:val="000000"/>
                <w:sz w:val="18"/>
                <w:szCs w:val="18"/>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30102</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津贴补贴</w:t>
            </w:r>
          </w:p>
        </w:tc>
        <w:tc>
          <w:tcPr>
            <w:tcW w:w="8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914.51</w:t>
            </w:r>
          </w:p>
        </w:tc>
        <w:tc>
          <w:tcPr>
            <w:tcW w:w="47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印刷费</w:t>
            </w:r>
          </w:p>
        </w:tc>
        <w:tc>
          <w:tcPr>
            <w:tcW w:w="7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rPr>
              <w:t>2</w:t>
            </w:r>
            <w:r>
              <w:rPr>
                <w:rFonts w:hint="eastAsia" w:ascii="宋体" w:hAnsi="宋体" w:cs="宋体"/>
                <w:color w:val="000000"/>
                <w:sz w:val="18"/>
                <w:szCs w:val="18"/>
                <w:lang w:val="en-US" w:eastAsia="zh-CN"/>
              </w:rPr>
              <w:t>3.23</w:t>
            </w:r>
          </w:p>
        </w:tc>
        <w:tc>
          <w:tcPr>
            <w:tcW w:w="5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30702</w:t>
            </w: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国外债务付息</w:t>
            </w:r>
          </w:p>
        </w:tc>
        <w:tc>
          <w:tcPr>
            <w:tcW w:w="85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ascii="宋体" w:hAnsi="宋体" w:cs="宋体"/>
                <w:color w:val="000000"/>
                <w:sz w:val="18"/>
                <w:szCs w:val="18"/>
              </w:rPr>
            </w:pPr>
          </w:p>
        </w:tc>
      </w:tr>
      <w:tr>
        <w:tblPrEx>
          <w:tblCellMar>
            <w:top w:w="0" w:type="dxa"/>
            <w:left w:w="0" w:type="dxa"/>
            <w:bottom w:w="0" w:type="dxa"/>
            <w:right w:w="0" w:type="dxa"/>
          </w:tblCellMar>
        </w:tblPrEx>
        <w:trPr>
          <w:trHeight w:val="271" w:hRule="atLeast"/>
          <w:jc w:val="center"/>
        </w:trPr>
        <w:tc>
          <w:tcPr>
            <w:tcW w:w="55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30103</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奖金</w:t>
            </w:r>
          </w:p>
        </w:tc>
        <w:tc>
          <w:tcPr>
            <w:tcW w:w="8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rPr>
              <w:t>1</w:t>
            </w:r>
            <w:r>
              <w:rPr>
                <w:rFonts w:hint="eastAsia" w:ascii="宋体" w:hAnsi="宋体" w:cs="宋体"/>
                <w:color w:val="000000"/>
                <w:sz w:val="16"/>
                <w:szCs w:val="16"/>
                <w:lang w:val="en-US" w:eastAsia="zh-CN"/>
              </w:rPr>
              <w:t>004.92</w:t>
            </w:r>
          </w:p>
        </w:tc>
        <w:tc>
          <w:tcPr>
            <w:tcW w:w="47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30203</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咨询费</w:t>
            </w:r>
          </w:p>
        </w:tc>
        <w:tc>
          <w:tcPr>
            <w:tcW w:w="7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ascii="宋体" w:hAnsi="宋体" w:cs="宋体"/>
                <w:color w:val="000000"/>
                <w:sz w:val="18"/>
                <w:szCs w:val="18"/>
              </w:rPr>
            </w:pPr>
          </w:p>
        </w:tc>
        <w:tc>
          <w:tcPr>
            <w:tcW w:w="5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310</w:t>
            </w: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资本性支出</w:t>
            </w:r>
          </w:p>
        </w:tc>
        <w:tc>
          <w:tcPr>
            <w:tcW w:w="85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126.66</w:t>
            </w: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30106</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伙食补助费</w:t>
            </w:r>
          </w:p>
        </w:tc>
        <w:tc>
          <w:tcPr>
            <w:tcW w:w="8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ascii="宋体" w:hAnsi="宋体" w:cs="宋体"/>
                <w:color w:val="000000"/>
                <w:sz w:val="16"/>
                <w:szCs w:val="16"/>
              </w:rPr>
            </w:pPr>
          </w:p>
        </w:tc>
        <w:tc>
          <w:tcPr>
            <w:tcW w:w="47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30204</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手续费</w:t>
            </w:r>
          </w:p>
        </w:tc>
        <w:tc>
          <w:tcPr>
            <w:tcW w:w="7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rPr>
              <w:t>0.</w:t>
            </w:r>
            <w:r>
              <w:rPr>
                <w:rFonts w:hint="eastAsia" w:ascii="宋体" w:hAnsi="宋体" w:cs="宋体"/>
                <w:color w:val="000000"/>
                <w:sz w:val="18"/>
                <w:szCs w:val="18"/>
                <w:lang w:val="en-US" w:eastAsia="zh-CN"/>
              </w:rPr>
              <w:t>17</w:t>
            </w:r>
          </w:p>
        </w:tc>
        <w:tc>
          <w:tcPr>
            <w:tcW w:w="5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31001</w:t>
            </w: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房屋建筑物购建</w:t>
            </w:r>
          </w:p>
        </w:tc>
        <w:tc>
          <w:tcPr>
            <w:tcW w:w="85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ascii="宋体" w:hAnsi="宋体" w:cs="宋体"/>
                <w:color w:val="000000"/>
                <w:sz w:val="18"/>
                <w:szCs w:val="18"/>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30107</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绩效工资</w:t>
            </w:r>
          </w:p>
        </w:tc>
        <w:tc>
          <w:tcPr>
            <w:tcW w:w="8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2135.61</w:t>
            </w:r>
          </w:p>
        </w:tc>
        <w:tc>
          <w:tcPr>
            <w:tcW w:w="47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30205</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水费</w:t>
            </w:r>
          </w:p>
        </w:tc>
        <w:tc>
          <w:tcPr>
            <w:tcW w:w="7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10.32</w:t>
            </w:r>
          </w:p>
        </w:tc>
        <w:tc>
          <w:tcPr>
            <w:tcW w:w="5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31002</w:t>
            </w: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办公设备购置</w:t>
            </w:r>
          </w:p>
        </w:tc>
        <w:tc>
          <w:tcPr>
            <w:tcW w:w="85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09.50</w:t>
            </w: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30108</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机关事业单位基本养老保险缴费</w:t>
            </w:r>
          </w:p>
        </w:tc>
        <w:tc>
          <w:tcPr>
            <w:tcW w:w="8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rPr>
              <w:t>9</w:t>
            </w:r>
            <w:r>
              <w:rPr>
                <w:rFonts w:hint="eastAsia" w:ascii="宋体" w:hAnsi="宋体" w:cs="宋体"/>
                <w:color w:val="000000"/>
                <w:sz w:val="16"/>
                <w:szCs w:val="16"/>
                <w:lang w:val="en-US" w:eastAsia="zh-CN"/>
              </w:rPr>
              <w:t>60.93</w:t>
            </w:r>
          </w:p>
        </w:tc>
        <w:tc>
          <w:tcPr>
            <w:tcW w:w="47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30206</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电费</w:t>
            </w:r>
          </w:p>
        </w:tc>
        <w:tc>
          <w:tcPr>
            <w:tcW w:w="7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71.69</w:t>
            </w:r>
          </w:p>
        </w:tc>
        <w:tc>
          <w:tcPr>
            <w:tcW w:w="5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31003</w:t>
            </w: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专用设备购置</w:t>
            </w:r>
          </w:p>
        </w:tc>
        <w:tc>
          <w:tcPr>
            <w:tcW w:w="85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rPr>
              <w:t>12.</w:t>
            </w:r>
            <w:r>
              <w:rPr>
                <w:rFonts w:hint="eastAsia" w:ascii="宋体" w:hAnsi="宋体" w:cs="宋体"/>
                <w:color w:val="000000"/>
                <w:sz w:val="18"/>
                <w:szCs w:val="18"/>
                <w:lang w:val="en-US" w:eastAsia="zh-CN"/>
              </w:rPr>
              <w:t>04</w:t>
            </w: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30109</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职业年金缴费</w:t>
            </w:r>
          </w:p>
        </w:tc>
        <w:tc>
          <w:tcPr>
            <w:tcW w:w="8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147.95</w:t>
            </w:r>
          </w:p>
        </w:tc>
        <w:tc>
          <w:tcPr>
            <w:tcW w:w="47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30207</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邮电费</w:t>
            </w:r>
          </w:p>
        </w:tc>
        <w:tc>
          <w:tcPr>
            <w:tcW w:w="7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26.68</w:t>
            </w:r>
          </w:p>
        </w:tc>
        <w:tc>
          <w:tcPr>
            <w:tcW w:w="5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31005</w:t>
            </w: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基础设施建设</w:t>
            </w:r>
          </w:p>
        </w:tc>
        <w:tc>
          <w:tcPr>
            <w:tcW w:w="85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ascii="宋体" w:hAnsi="宋体" w:cs="宋体"/>
                <w:color w:val="000000"/>
                <w:sz w:val="18"/>
                <w:szCs w:val="18"/>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30110</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职工基本医疗保险缴费</w:t>
            </w:r>
          </w:p>
        </w:tc>
        <w:tc>
          <w:tcPr>
            <w:tcW w:w="8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447.96</w:t>
            </w:r>
          </w:p>
        </w:tc>
        <w:tc>
          <w:tcPr>
            <w:tcW w:w="47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30208</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取暖费</w:t>
            </w:r>
          </w:p>
        </w:tc>
        <w:tc>
          <w:tcPr>
            <w:tcW w:w="7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78.69</w:t>
            </w:r>
          </w:p>
        </w:tc>
        <w:tc>
          <w:tcPr>
            <w:tcW w:w="5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31006</w:t>
            </w: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大型修缮</w:t>
            </w:r>
          </w:p>
        </w:tc>
        <w:tc>
          <w:tcPr>
            <w:tcW w:w="85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ascii="宋体" w:hAnsi="宋体" w:cs="宋体"/>
                <w:color w:val="000000"/>
                <w:sz w:val="18"/>
                <w:szCs w:val="18"/>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30111</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公务员医疗补助缴费</w:t>
            </w:r>
          </w:p>
        </w:tc>
        <w:tc>
          <w:tcPr>
            <w:tcW w:w="8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10.67</w:t>
            </w:r>
          </w:p>
        </w:tc>
        <w:tc>
          <w:tcPr>
            <w:tcW w:w="47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30209</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物业管理费</w:t>
            </w:r>
          </w:p>
        </w:tc>
        <w:tc>
          <w:tcPr>
            <w:tcW w:w="7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ascii="宋体" w:hAnsi="宋体" w:cs="宋体"/>
                <w:color w:val="000000"/>
                <w:sz w:val="18"/>
                <w:szCs w:val="18"/>
              </w:rPr>
            </w:pPr>
          </w:p>
        </w:tc>
        <w:tc>
          <w:tcPr>
            <w:tcW w:w="5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31007</w:t>
            </w: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信息网络及软件购置更新</w:t>
            </w:r>
          </w:p>
        </w:tc>
        <w:tc>
          <w:tcPr>
            <w:tcW w:w="85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ascii="宋体" w:hAnsi="宋体" w:cs="宋体"/>
                <w:color w:val="000000"/>
                <w:sz w:val="18"/>
                <w:szCs w:val="18"/>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30112</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其他社会保障缴费</w:t>
            </w:r>
          </w:p>
        </w:tc>
        <w:tc>
          <w:tcPr>
            <w:tcW w:w="8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35.91</w:t>
            </w:r>
          </w:p>
        </w:tc>
        <w:tc>
          <w:tcPr>
            <w:tcW w:w="47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30211</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差旅费</w:t>
            </w:r>
          </w:p>
        </w:tc>
        <w:tc>
          <w:tcPr>
            <w:tcW w:w="7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rPr>
              <w:t>5</w:t>
            </w:r>
            <w:r>
              <w:rPr>
                <w:rFonts w:hint="eastAsia" w:ascii="宋体" w:hAnsi="宋体" w:cs="宋体"/>
                <w:color w:val="000000"/>
                <w:sz w:val="18"/>
                <w:szCs w:val="18"/>
                <w:lang w:val="en-US" w:eastAsia="zh-CN"/>
              </w:rPr>
              <w:t>2.97</w:t>
            </w:r>
          </w:p>
        </w:tc>
        <w:tc>
          <w:tcPr>
            <w:tcW w:w="5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31008</w:t>
            </w: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物资储备</w:t>
            </w:r>
          </w:p>
        </w:tc>
        <w:tc>
          <w:tcPr>
            <w:tcW w:w="85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ascii="宋体" w:hAnsi="宋体" w:cs="宋体"/>
                <w:color w:val="000000"/>
                <w:sz w:val="18"/>
                <w:szCs w:val="18"/>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30113</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住房公积金</w:t>
            </w:r>
          </w:p>
        </w:tc>
        <w:tc>
          <w:tcPr>
            <w:tcW w:w="8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619.28</w:t>
            </w:r>
          </w:p>
        </w:tc>
        <w:tc>
          <w:tcPr>
            <w:tcW w:w="47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30212</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因公出国（境）费用</w:t>
            </w:r>
          </w:p>
        </w:tc>
        <w:tc>
          <w:tcPr>
            <w:tcW w:w="7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ascii="宋体" w:hAnsi="宋体" w:cs="宋体"/>
                <w:color w:val="000000"/>
                <w:sz w:val="18"/>
                <w:szCs w:val="18"/>
              </w:rPr>
            </w:pPr>
          </w:p>
        </w:tc>
        <w:tc>
          <w:tcPr>
            <w:tcW w:w="5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31009</w:t>
            </w: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土地补偿</w:t>
            </w:r>
          </w:p>
        </w:tc>
        <w:tc>
          <w:tcPr>
            <w:tcW w:w="85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ascii="宋体" w:hAnsi="宋体" w:cs="宋体"/>
                <w:color w:val="000000"/>
                <w:sz w:val="18"/>
                <w:szCs w:val="18"/>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30114</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医疗费</w:t>
            </w:r>
          </w:p>
        </w:tc>
        <w:tc>
          <w:tcPr>
            <w:tcW w:w="8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hint="eastAsia" w:ascii="宋体" w:hAnsi="宋体" w:eastAsia="宋体" w:cs="宋体"/>
                <w:color w:val="000000"/>
                <w:sz w:val="16"/>
                <w:szCs w:val="16"/>
                <w:lang w:eastAsia="zh-CN"/>
              </w:rPr>
            </w:pPr>
            <w:r>
              <w:rPr>
                <w:rFonts w:hint="eastAsia" w:ascii="宋体" w:hAnsi="宋体" w:cs="宋体"/>
                <w:color w:val="000000"/>
                <w:sz w:val="16"/>
                <w:szCs w:val="16"/>
                <w:lang w:val="en-US" w:eastAsia="zh-CN"/>
              </w:rPr>
              <w:t>0</w:t>
            </w:r>
          </w:p>
        </w:tc>
        <w:tc>
          <w:tcPr>
            <w:tcW w:w="47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30213</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维修（护）费</w:t>
            </w:r>
          </w:p>
        </w:tc>
        <w:tc>
          <w:tcPr>
            <w:tcW w:w="7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83.68</w:t>
            </w:r>
          </w:p>
        </w:tc>
        <w:tc>
          <w:tcPr>
            <w:tcW w:w="5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31010</w:t>
            </w: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安置补助</w:t>
            </w:r>
          </w:p>
        </w:tc>
        <w:tc>
          <w:tcPr>
            <w:tcW w:w="85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ascii="宋体" w:hAnsi="宋体" w:cs="宋体"/>
                <w:color w:val="000000"/>
                <w:sz w:val="18"/>
                <w:szCs w:val="18"/>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30199</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其他工资福利支出</w:t>
            </w:r>
          </w:p>
        </w:tc>
        <w:tc>
          <w:tcPr>
            <w:tcW w:w="8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296.94</w:t>
            </w:r>
          </w:p>
        </w:tc>
        <w:tc>
          <w:tcPr>
            <w:tcW w:w="47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30214</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租赁费</w:t>
            </w:r>
          </w:p>
        </w:tc>
        <w:tc>
          <w:tcPr>
            <w:tcW w:w="7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7.82</w:t>
            </w:r>
          </w:p>
        </w:tc>
        <w:tc>
          <w:tcPr>
            <w:tcW w:w="5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31011</w:t>
            </w: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地上附着物和青苗补偿</w:t>
            </w:r>
          </w:p>
        </w:tc>
        <w:tc>
          <w:tcPr>
            <w:tcW w:w="85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ascii="宋体" w:hAnsi="宋体" w:cs="宋体"/>
                <w:color w:val="000000"/>
                <w:sz w:val="18"/>
                <w:szCs w:val="18"/>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303</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对个人和家庭的补助</w:t>
            </w:r>
          </w:p>
        </w:tc>
        <w:tc>
          <w:tcPr>
            <w:tcW w:w="8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499.75</w:t>
            </w:r>
          </w:p>
        </w:tc>
        <w:tc>
          <w:tcPr>
            <w:tcW w:w="47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30215</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会议费</w:t>
            </w:r>
          </w:p>
        </w:tc>
        <w:tc>
          <w:tcPr>
            <w:tcW w:w="7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ascii="宋体" w:hAnsi="宋体" w:cs="宋体"/>
                <w:color w:val="000000"/>
                <w:sz w:val="18"/>
                <w:szCs w:val="18"/>
              </w:rPr>
            </w:pPr>
          </w:p>
        </w:tc>
        <w:tc>
          <w:tcPr>
            <w:tcW w:w="5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31012</w:t>
            </w: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拆迁补偿</w:t>
            </w:r>
          </w:p>
        </w:tc>
        <w:tc>
          <w:tcPr>
            <w:tcW w:w="85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ascii="宋体" w:hAnsi="宋体" w:cs="宋体"/>
                <w:color w:val="000000"/>
                <w:sz w:val="18"/>
                <w:szCs w:val="18"/>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30301</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离休费</w:t>
            </w:r>
          </w:p>
        </w:tc>
        <w:tc>
          <w:tcPr>
            <w:tcW w:w="8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21.49</w:t>
            </w:r>
          </w:p>
        </w:tc>
        <w:tc>
          <w:tcPr>
            <w:tcW w:w="47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30216</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培训费</w:t>
            </w:r>
          </w:p>
        </w:tc>
        <w:tc>
          <w:tcPr>
            <w:tcW w:w="7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6.83</w:t>
            </w:r>
          </w:p>
        </w:tc>
        <w:tc>
          <w:tcPr>
            <w:tcW w:w="5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31013</w:t>
            </w: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公务用车购置</w:t>
            </w:r>
          </w:p>
        </w:tc>
        <w:tc>
          <w:tcPr>
            <w:tcW w:w="85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ascii="宋体" w:hAnsi="宋体" w:cs="宋体"/>
                <w:color w:val="000000"/>
                <w:sz w:val="18"/>
                <w:szCs w:val="18"/>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30302</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退休费</w:t>
            </w:r>
          </w:p>
        </w:tc>
        <w:tc>
          <w:tcPr>
            <w:tcW w:w="8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418.69</w:t>
            </w:r>
          </w:p>
        </w:tc>
        <w:tc>
          <w:tcPr>
            <w:tcW w:w="47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30217</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公务接待费</w:t>
            </w:r>
          </w:p>
        </w:tc>
        <w:tc>
          <w:tcPr>
            <w:tcW w:w="7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rPr>
              <w:t>0.</w:t>
            </w:r>
            <w:r>
              <w:rPr>
                <w:rFonts w:hint="eastAsia" w:ascii="宋体" w:hAnsi="宋体" w:cs="宋体"/>
                <w:color w:val="000000"/>
                <w:sz w:val="18"/>
                <w:szCs w:val="18"/>
                <w:lang w:val="en-US" w:eastAsia="zh-CN"/>
              </w:rPr>
              <w:t>56</w:t>
            </w:r>
          </w:p>
        </w:tc>
        <w:tc>
          <w:tcPr>
            <w:tcW w:w="5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31019</w:t>
            </w: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其他交通工具购置</w:t>
            </w:r>
          </w:p>
        </w:tc>
        <w:tc>
          <w:tcPr>
            <w:tcW w:w="85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ascii="宋体" w:hAnsi="宋体" w:cs="宋体"/>
                <w:color w:val="000000"/>
                <w:sz w:val="18"/>
                <w:szCs w:val="18"/>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30303</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退职（役）费</w:t>
            </w:r>
          </w:p>
        </w:tc>
        <w:tc>
          <w:tcPr>
            <w:tcW w:w="8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ascii="宋体" w:hAnsi="宋体" w:cs="宋体"/>
                <w:color w:val="000000"/>
                <w:sz w:val="16"/>
                <w:szCs w:val="16"/>
              </w:rPr>
            </w:pPr>
          </w:p>
        </w:tc>
        <w:tc>
          <w:tcPr>
            <w:tcW w:w="47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30218</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专用材料费</w:t>
            </w:r>
          </w:p>
        </w:tc>
        <w:tc>
          <w:tcPr>
            <w:tcW w:w="7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ascii="宋体" w:hAnsi="宋体" w:cs="宋体"/>
                <w:color w:val="000000"/>
                <w:sz w:val="18"/>
                <w:szCs w:val="18"/>
              </w:rPr>
            </w:pPr>
            <w:r>
              <w:rPr>
                <w:rFonts w:hint="eastAsia" w:ascii="宋体" w:hAnsi="宋体" w:cs="宋体"/>
                <w:color w:val="000000"/>
                <w:sz w:val="18"/>
                <w:szCs w:val="18"/>
                <w:lang w:val="en-US" w:eastAsia="zh-CN"/>
              </w:rPr>
              <w:t>19.16</w:t>
            </w:r>
          </w:p>
        </w:tc>
        <w:tc>
          <w:tcPr>
            <w:tcW w:w="5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31021</w:t>
            </w: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文物和陈列品购置</w:t>
            </w:r>
          </w:p>
        </w:tc>
        <w:tc>
          <w:tcPr>
            <w:tcW w:w="85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ascii="宋体" w:hAnsi="宋体" w:cs="宋体"/>
                <w:color w:val="000000"/>
                <w:sz w:val="18"/>
                <w:szCs w:val="18"/>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30304</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抚恤金</w:t>
            </w:r>
          </w:p>
        </w:tc>
        <w:tc>
          <w:tcPr>
            <w:tcW w:w="8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9.47</w:t>
            </w:r>
          </w:p>
        </w:tc>
        <w:tc>
          <w:tcPr>
            <w:tcW w:w="47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30224</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被装购置费</w:t>
            </w:r>
          </w:p>
        </w:tc>
        <w:tc>
          <w:tcPr>
            <w:tcW w:w="7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ascii="宋体" w:hAnsi="宋体" w:cs="宋体"/>
                <w:color w:val="000000"/>
                <w:sz w:val="18"/>
                <w:szCs w:val="18"/>
              </w:rPr>
            </w:pPr>
          </w:p>
        </w:tc>
        <w:tc>
          <w:tcPr>
            <w:tcW w:w="5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31022</w:t>
            </w: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无形资产购置</w:t>
            </w:r>
          </w:p>
        </w:tc>
        <w:tc>
          <w:tcPr>
            <w:tcW w:w="85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ascii="宋体" w:hAnsi="宋体" w:cs="宋体"/>
                <w:color w:val="000000"/>
                <w:sz w:val="18"/>
                <w:szCs w:val="18"/>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30305</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生活补助</w:t>
            </w:r>
          </w:p>
        </w:tc>
        <w:tc>
          <w:tcPr>
            <w:tcW w:w="8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10.33</w:t>
            </w:r>
          </w:p>
        </w:tc>
        <w:tc>
          <w:tcPr>
            <w:tcW w:w="47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30225</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专用燃料费</w:t>
            </w:r>
          </w:p>
        </w:tc>
        <w:tc>
          <w:tcPr>
            <w:tcW w:w="7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ascii="宋体" w:hAnsi="宋体" w:cs="宋体"/>
                <w:color w:val="000000"/>
                <w:sz w:val="18"/>
                <w:szCs w:val="18"/>
              </w:rPr>
            </w:pPr>
          </w:p>
        </w:tc>
        <w:tc>
          <w:tcPr>
            <w:tcW w:w="5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31099</w:t>
            </w: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其他资本性支出</w:t>
            </w:r>
          </w:p>
        </w:tc>
        <w:tc>
          <w:tcPr>
            <w:tcW w:w="85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5.11</w:t>
            </w: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30306</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救济费</w:t>
            </w:r>
          </w:p>
        </w:tc>
        <w:tc>
          <w:tcPr>
            <w:tcW w:w="8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ascii="宋体" w:hAnsi="宋体" w:cs="宋体"/>
                <w:color w:val="000000"/>
                <w:sz w:val="16"/>
                <w:szCs w:val="16"/>
              </w:rPr>
            </w:pPr>
          </w:p>
        </w:tc>
        <w:tc>
          <w:tcPr>
            <w:tcW w:w="47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30226</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劳务费</w:t>
            </w:r>
          </w:p>
        </w:tc>
        <w:tc>
          <w:tcPr>
            <w:tcW w:w="7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rPr>
              <w:t>5</w:t>
            </w:r>
            <w:r>
              <w:rPr>
                <w:rFonts w:hint="eastAsia" w:ascii="宋体" w:hAnsi="宋体" w:cs="宋体"/>
                <w:color w:val="000000"/>
                <w:sz w:val="18"/>
                <w:szCs w:val="18"/>
                <w:lang w:val="en-US" w:eastAsia="zh-CN"/>
              </w:rPr>
              <w:t>3.27</w:t>
            </w:r>
          </w:p>
        </w:tc>
        <w:tc>
          <w:tcPr>
            <w:tcW w:w="5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399</w:t>
            </w: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其他支出</w:t>
            </w:r>
          </w:p>
        </w:tc>
        <w:tc>
          <w:tcPr>
            <w:tcW w:w="85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ascii="宋体" w:hAnsi="宋体" w:cs="宋体"/>
                <w:color w:val="000000"/>
                <w:sz w:val="18"/>
                <w:szCs w:val="18"/>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30307</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医疗费补助</w:t>
            </w:r>
          </w:p>
        </w:tc>
        <w:tc>
          <w:tcPr>
            <w:tcW w:w="8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7.71</w:t>
            </w:r>
          </w:p>
        </w:tc>
        <w:tc>
          <w:tcPr>
            <w:tcW w:w="47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30227</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委托业务费</w:t>
            </w:r>
          </w:p>
        </w:tc>
        <w:tc>
          <w:tcPr>
            <w:tcW w:w="7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ascii="宋体" w:hAnsi="宋体" w:cs="宋体"/>
                <w:color w:val="000000"/>
                <w:sz w:val="18"/>
                <w:szCs w:val="18"/>
              </w:rPr>
            </w:pPr>
          </w:p>
        </w:tc>
        <w:tc>
          <w:tcPr>
            <w:tcW w:w="5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39906</w:t>
            </w: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赠与</w:t>
            </w:r>
          </w:p>
        </w:tc>
        <w:tc>
          <w:tcPr>
            <w:tcW w:w="85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ascii="宋体" w:hAnsi="宋体" w:cs="宋体"/>
                <w:color w:val="000000"/>
                <w:sz w:val="18"/>
                <w:szCs w:val="18"/>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30308</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助学金</w:t>
            </w:r>
          </w:p>
        </w:tc>
        <w:tc>
          <w:tcPr>
            <w:tcW w:w="8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28</w:t>
            </w:r>
          </w:p>
        </w:tc>
        <w:tc>
          <w:tcPr>
            <w:tcW w:w="47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30228</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工会经费</w:t>
            </w:r>
          </w:p>
        </w:tc>
        <w:tc>
          <w:tcPr>
            <w:tcW w:w="7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rPr>
              <w:t>9</w:t>
            </w:r>
            <w:r>
              <w:rPr>
                <w:rFonts w:hint="eastAsia" w:ascii="宋体" w:hAnsi="宋体" w:cs="宋体"/>
                <w:color w:val="000000"/>
                <w:sz w:val="18"/>
                <w:szCs w:val="18"/>
                <w:lang w:val="en-US" w:eastAsia="zh-CN"/>
              </w:rPr>
              <w:t>7.77</w:t>
            </w:r>
          </w:p>
        </w:tc>
        <w:tc>
          <w:tcPr>
            <w:tcW w:w="5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39907</w:t>
            </w: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国家赔偿费用支出</w:t>
            </w:r>
          </w:p>
        </w:tc>
        <w:tc>
          <w:tcPr>
            <w:tcW w:w="85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ascii="宋体" w:hAnsi="宋体" w:cs="宋体"/>
                <w:color w:val="000000"/>
                <w:sz w:val="18"/>
                <w:szCs w:val="18"/>
              </w:rPr>
            </w:pPr>
          </w:p>
        </w:tc>
      </w:tr>
      <w:tr>
        <w:tblPrEx>
          <w:tblCellMar>
            <w:top w:w="0" w:type="dxa"/>
            <w:left w:w="0" w:type="dxa"/>
            <w:bottom w:w="0" w:type="dxa"/>
            <w:right w:w="0" w:type="dxa"/>
          </w:tblCellMar>
        </w:tblPrEx>
        <w:trPr>
          <w:trHeight w:val="420" w:hRule="atLeast"/>
          <w:jc w:val="center"/>
        </w:trPr>
        <w:tc>
          <w:tcPr>
            <w:tcW w:w="55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30309</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奖励金</w:t>
            </w:r>
          </w:p>
        </w:tc>
        <w:tc>
          <w:tcPr>
            <w:tcW w:w="8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4.05</w:t>
            </w:r>
          </w:p>
        </w:tc>
        <w:tc>
          <w:tcPr>
            <w:tcW w:w="47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30229</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福利费</w:t>
            </w:r>
          </w:p>
        </w:tc>
        <w:tc>
          <w:tcPr>
            <w:tcW w:w="7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rPr>
              <w:t>79.</w:t>
            </w:r>
            <w:r>
              <w:rPr>
                <w:rFonts w:hint="eastAsia" w:ascii="宋体" w:hAnsi="宋体" w:cs="宋体"/>
                <w:color w:val="000000"/>
                <w:sz w:val="18"/>
                <w:szCs w:val="18"/>
                <w:lang w:val="en-US" w:eastAsia="zh-CN"/>
              </w:rPr>
              <w:t>47</w:t>
            </w:r>
          </w:p>
        </w:tc>
        <w:tc>
          <w:tcPr>
            <w:tcW w:w="5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39908</w:t>
            </w: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对民间非营利组织和群众性自治组织补贴</w:t>
            </w:r>
          </w:p>
        </w:tc>
        <w:tc>
          <w:tcPr>
            <w:tcW w:w="85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ascii="宋体" w:hAnsi="宋体" w:cs="宋体"/>
                <w:color w:val="000000"/>
                <w:sz w:val="18"/>
                <w:szCs w:val="18"/>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30310</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个人农业生产补贴</w:t>
            </w:r>
          </w:p>
        </w:tc>
        <w:tc>
          <w:tcPr>
            <w:tcW w:w="8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ascii="宋体" w:hAnsi="宋体" w:cs="宋体"/>
                <w:color w:val="000000"/>
                <w:sz w:val="16"/>
                <w:szCs w:val="16"/>
              </w:rPr>
            </w:pPr>
          </w:p>
        </w:tc>
        <w:tc>
          <w:tcPr>
            <w:tcW w:w="47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30231</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公务用车运行维护费</w:t>
            </w:r>
          </w:p>
        </w:tc>
        <w:tc>
          <w:tcPr>
            <w:tcW w:w="7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ascii="宋体" w:hAnsi="宋体" w:cs="宋体"/>
                <w:color w:val="000000"/>
                <w:sz w:val="18"/>
                <w:szCs w:val="18"/>
              </w:rPr>
            </w:pPr>
          </w:p>
        </w:tc>
        <w:tc>
          <w:tcPr>
            <w:tcW w:w="5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39999</w:t>
            </w: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其他支出</w:t>
            </w:r>
          </w:p>
        </w:tc>
        <w:tc>
          <w:tcPr>
            <w:tcW w:w="85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ascii="宋体" w:hAnsi="宋体" w:cs="宋体"/>
                <w:color w:val="000000"/>
                <w:sz w:val="18"/>
                <w:szCs w:val="18"/>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30399</w:t>
            </w: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其他对个人和家庭的补助支出</w:t>
            </w:r>
          </w:p>
        </w:tc>
        <w:tc>
          <w:tcPr>
            <w:tcW w:w="8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tabs>
                <w:tab w:val="left" w:pos="241"/>
              </w:tabs>
              <w:snapToGrid w:val="0"/>
              <w:spacing w:after="0" w:line="240" w:lineRule="auto"/>
              <w:jc w:val="left"/>
              <w:rPr>
                <w:rFonts w:ascii="宋体" w:hAnsi="宋体" w:cs="宋体"/>
                <w:color w:val="000000"/>
                <w:sz w:val="16"/>
                <w:szCs w:val="16"/>
              </w:rPr>
            </w:pPr>
            <w:r>
              <w:rPr>
                <w:rFonts w:hint="eastAsia" w:ascii="宋体" w:hAnsi="宋体" w:cs="宋体"/>
                <w:color w:val="000000"/>
                <w:sz w:val="16"/>
                <w:szCs w:val="16"/>
              </w:rPr>
              <w:tab/>
            </w:r>
          </w:p>
        </w:tc>
        <w:tc>
          <w:tcPr>
            <w:tcW w:w="47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30239</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其他交通费用</w:t>
            </w:r>
          </w:p>
        </w:tc>
        <w:tc>
          <w:tcPr>
            <w:tcW w:w="7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33.48</w:t>
            </w:r>
          </w:p>
        </w:tc>
        <w:tc>
          <w:tcPr>
            <w:tcW w:w="5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ascii="宋体" w:hAnsi="宋体" w:cs="宋体"/>
                <w:color w:val="000000"/>
                <w:sz w:val="18"/>
                <w:szCs w:val="18"/>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8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ascii="宋体" w:hAnsi="宋体" w:cs="宋体"/>
                <w:color w:val="000000"/>
                <w:sz w:val="16"/>
                <w:szCs w:val="16"/>
              </w:rPr>
            </w:pPr>
          </w:p>
        </w:tc>
        <w:tc>
          <w:tcPr>
            <w:tcW w:w="47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30240</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税金及附加费用</w:t>
            </w:r>
          </w:p>
        </w:tc>
        <w:tc>
          <w:tcPr>
            <w:tcW w:w="7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ascii="宋体" w:hAnsi="宋体" w:cs="宋体"/>
                <w:color w:val="000000"/>
                <w:sz w:val="18"/>
                <w:szCs w:val="18"/>
              </w:rPr>
            </w:pPr>
          </w:p>
        </w:tc>
        <w:tc>
          <w:tcPr>
            <w:tcW w:w="5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ascii="宋体" w:hAnsi="宋体" w:cs="宋体"/>
                <w:color w:val="000000"/>
                <w:sz w:val="18"/>
                <w:szCs w:val="18"/>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59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8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ascii="宋体" w:hAnsi="宋体" w:cs="宋体"/>
                <w:color w:val="000000"/>
                <w:sz w:val="16"/>
                <w:szCs w:val="16"/>
              </w:rPr>
            </w:pPr>
          </w:p>
        </w:tc>
        <w:tc>
          <w:tcPr>
            <w:tcW w:w="47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30299</w:t>
            </w:r>
          </w:p>
        </w:tc>
        <w:tc>
          <w:tcPr>
            <w:tcW w:w="176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 xml:space="preserve">  其他商品和服务支出</w:t>
            </w:r>
          </w:p>
        </w:tc>
        <w:tc>
          <w:tcPr>
            <w:tcW w:w="7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36.76</w:t>
            </w:r>
          </w:p>
        </w:tc>
        <w:tc>
          <w:tcPr>
            <w:tcW w:w="56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ascii="宋体" w:hAnsi="宋体" w:cs="宋体"/>
                <w:color w:val="000000"/>
                <w:sz w:val="18"/>
                <w:szCs w:val="18"/>
              </w:rPr>
            </w:pPr>
          </w:p>
        </w:tc>
      </w:tr>
      <w:tr>
        <w:tblPrEx>
          <w:tblCellMar>
            <w:top w:w="0" w:type="dxa"/>
            <w:left w:w="0" w:type="dxa"/>
            <w:bottom w:w="0" w:type="dxa"/>
            <w:right w:w="0" w:type="dxa"/>
          </w:tblCellMar>
        </w:tblPrEx>
        <w:trPr>
          <w:trHeight w:val="317" w:hRule="atLeast"/>
          <w:jc w:val="center"/>
        </w:trPr>
        <w:tc>
          <w:tcPr>
            <w:tcW w:w="2155"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人员经费合计</w:t>
            </w:r>
          </w:p>
        </w:tc>
        <w:tc>
          <w:tcPr>
            <w:tcW w:w="840"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tabs>
                <w:tab w:val="left" w:pos="327"/>
              </w:tabs>
              <w:snapToGrid w:val="0"/>
              <w:spacing w:after="0" w:line="240" w:lineRule="auto"/>
              <w:jc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rPr>
              <w:t>11</w:t>
            </w:r>
            <w:r>
              <w:rPr>
                <w:rFonts w:hint="eastAsia" w:ascii="宋体" w:hAnsi="宋体" w:cs="宋体"/>
                <w:color w:val="000000"/>
                <w:sz w:val="16"/>
                <w:szCs w:val="16"/>
                <w:lang w:val="en-US" w:eastAsia="zh-CN"/>
              </w:rPr>
              <w:t>307.77</w:t>
            </w:r>
          </w:p>
        </w:tc>
        <w:tc>
          <w:tcPr>
            <w:tcW w:w="5328" w:type="dxa"/>
            <w:gridSpan w:val="5"/>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textAlignment w:val="center"/>
              <w:rPr>
                <w:rFonts w:ascii="宋体" w:hAnsi="宋体" w:cs="宋体"/>
                <w:color w:val="000000"/>
                <w:sz w:val="16"/>
                <w:szCs w:val="16"/>
              </w:rPr>
            </w:pPr>
            <w:r>
              <w:rPr>
                <w:rFonts w:hint="eastAsia" w:ascii="宋体" w:hAnsi="宋体" w:cs="宋体"/>
                <w:color w:val="000000"/>
                <w:kern w:val="0"/>
                <w:sz w:val="16"/>
                <w:szCs w:val="16"/>
                <w:lang w:bidi="ar"/>
              </w:rPr>
              <w:t>公用经费合计</w:t>
            </w:r>
          </w:p>
        </w:tc>
        <w:tc>
          <w:tcPr>
            <w:tcW w:w="857"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napToGrid w:val="0"/>
              <w:spacing w:after="0" w:line="240" w:lineRule="auto"/>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rPr>
              <w:t>1</w:t>
            </w:r>
            <w:r>
              <w:rPr>
                <w:rFonts w:hint="eastAsia" w:ascii="宋体" w:hAnsi="宋体" w:cs="宋体"/>
                <w:color w:val="000000"/>
                <w:sz w:val="18"/>
                <w:szCs w:val="18"/>
                <w:lang w:val="en-US" w:eastAsia="zh-CN"/>
              </w:rPr>
              <w:t>253.65</w:t>
            </w:r>
          </w:p>
        </w:tc>
      </w:tr>
      <w:tr>
        <w:tblPrEx>
          <w:tblCellMar>
            <w:top w:w="0" w:type="dxa"/>
            <w:left w:w="0" w:type="dxa"/>
            <w:bottom w:w="0" w:type="dxa"/>
            <w:right w:w="0" w:type="dxa"/>
          </w:tblCellMar>
        </w:tblPrEx>
        <w:trPr>
          <w:trHeight w:val="277" w:hRule="atLeast"/>
          <w:jc w:val="center"/>
        </w:trPr>
        <w:tc>
          <w:tcPr>
            <w:tcW w:w="9180" w:type="dxa"/>
            <w:gridSpan w:val="9"/>
            <w:tcBorders>
              <w:top w:val="nil"/>
              <w:left w:val="nil"/>
              <w:bottom w:val="nil"/>
              <w:right w:val="nil"/>
            </w:tcBorders>
            <w:noWrap w:val="0"/>
            <w:tcMar>
              <w:top w:w="15" w:type="dxa"/>
              <w:left w:w="15" w:type="dxa"/>
              <w:right w:w="15" w:type="dxa"/>
            </w:tcMar>
            <w:vAlign w:val="center"/>
          </w:tcPr>
          <w:p>
            <w:pPr>
              <w:widowControl/>
              <w:spacing w:after="0"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注：本表反映部门本年度一般公共预算财政拨款基本支出明细情况。        </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720" w:num="1"/>
          <w:docGrid w:type="lines" w:linePitch="312" w:charSpace="0"/>
        </w:sectPr>
      </w:pPr>
    </w:p>
    <w:tbl>
      <w:tblPr>
        <w:tblStyle w:val="8"/>
        <w:tblW w:w="0" w:type="auto"/>
        <w:jc w:val="center"/>
        <w:tblLayout w:type="fixed"/>
        <w:tblCellMar>
          <w:top w:w="0" w:type="dxa"/>
          <w:left w:w="0" w:type="dxa"/>
          <w:bottom w:w="0" w:type="dxa"/>
          <w:right w:w="0" w:type="dxa"/>
        </w:tblCellMar>
      </w:tblPr>
      <w:tblGrid>
        <w:gridCol w:w="1158"/>
        <w:gridCol w:w="1527"/>
        <w:gridCol w:w="1528"/>
        <w:gridCol w:w="1530"/>
        <w:gridCol w:w="1530"/>
        <w:gridCol w:w="1527"/>
      </w:tblGrid>
      <w:tr>
        <w:tblPrEx>
          <w:tblCellMar>
            <w:top w:w="0" w:type="dxa"/>
            <w:left w:w="0" w:type="dxa"/>
            <w:bottom w:w="0" w:type="dxa"/>
            <w:right w:w="0" w:type="dxa"/>
          </w:tblCellMar>
        </w:tblPrEx>
        <w:trPr>
          <w:trHeight w:val="584" w:hRule="atLeast"/>
          <w:jc w:val="center"/>
        </w:trPr>
        <w:tc>
          <w:tcPr>
            <w:tcW w:w="8800" w:type="dxa"/>
            <w:gridSpan w:val="6"/>
            <w:tcBorders>
              <w:top w:val="nil"/>
              <w:left w:val="nil"/>
              <w:bottom w:val="nil"/>
              <w:right w:val="nil"/>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lang w:bidi="ar"/>
              </w:rPr>
              <w:t>一般公共预算财政拨款“三公”经费支出决算表</w:t>
            </w:r>
          </w:p>
        </w:tc>
      </w:tr>
      <w:tr>
        <w:tblPrEx>
          <w:tblCellMar>
            <w:top w:w="0" w:type="dxa"/>
            <w:left w:w="0" w:type="dxa"/>
            <w:bottom w:w="0" w:type="dxa"/>
            <w:right w:w="0" w:type="dxa"/>
          </w:tblCellMar>
        </w:tblPrEx>
        <w:trPr>
          <w:trHeight w:val="347" w:hRule="atLeast"/>
          <w:jc w:val="center"/>
        </w:trPr>
        <w:tc>
          <w:tcPr>
            <w:tcW w:w="1158" w:type="dxa"/>
            <w:tcBorders>
              <w:top w:val="nil"/>
              <w:left w:val="nil"/>
              <w:bottom w:val="nil"/>
              <w:right w:val="nil"/>
            </w:tcBorders>
            <w:noWrap w:val="0"/>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noWrap w:val="0"/>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28" w:type="dxa"/>
            <w:tcBorders>
              <w:top w:val="nil"/>
              <w:left w:val="nil"/>
              <w:bottom w:val="nil"/>
              <w:right w:val="nil"/>
            </w:tcBorders>
            <w:noWrap w:val="0"/>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noWrap w:val="0"/>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noWrap w:val="0"/>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noWrap w:val="0"/>
            <w:tcMar>
              <w:top w:w="15" w:type="dxa"/>
              <w:left w:w="15" w:type="dxa"/>
              <w:right w:w="15" w:type="dxa"/>
            </w:tcMar>
            <w:vAlign w:val="center"/>
          </w:tcPr>
          <w:p>
            <w:pPr>
              <w:widowControl/>
              <w:adjustRightInd w:val="0"/>
              <w:snapToGrid w:val="0"/>
              <w:spacing w:after="0"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公开07表</w:t>
            </w:r>
          </w:p>
        </w:tc>
      </w:tr>
      <w:tr>
        <w:tblPrEx>
          <w:tblCellMar>
            <w:top w:w="0" w:type="dxa"/>
            <w:left w:w="0" w:type="dxa"/>
            <w:bottom w:w="0" w:type="dxa"/>
            <w:right w:w="0" w:type="dxa"/>
          </w:tblCellMar>
        </w:tblPrEx>
        <w:trPr>
          <w:trHeight w:val="347" w:hRule="atLeast"/>
          <w:jc w:val="center"/>
        </w:trPr>
        <w:tc>
          <w:tcPr>
            <w:tcW w:w="7273" w:type="dxa"/>
            <w:gridSpan w:val="5"/>
            <w:tcBorders>
              <w:top w:val="nil"/>
              <w:left w:val="nil"/>
              <w:bottom w:val="nil"/>
              <w:right w:val="nil"/>
            </w:tcBorders>
            <w:noWrap w:val="0"/>
            <w:tcMar>
              <w:top w:w="15" w:type="dxa"/>
              <w:left w:w="15" w:type="dxa"/>
              <w:right w:w="15" w:type="dxa"/>
            </w:tcMar>
            <w:vAlign w:val="center"/>
          </w:tcPr>
          <w:p>
            <w:pPr>
              <w:widowControl/>
              <w:adjustRightInd w:val="0"/>
              <w:snapToGrid w:val="0"/>
              <w:spacing w:after="0"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部门：</w:t>
            </w:r>
          </w:p>
        </w:tc>
        <w:tc>
          <w:tcPr>
            <w:tcW w:w="1527" w:type="dxa"/>
            <w:tcBorders>
              <w:top w:val="nil"/>
              <w:left w:val="nil"/>
              <w:bottom w:val="nil"/>
              <w:right w:val="nil"/>
            </w:tcBorders>
            <w:noWrap w:val="0"/>
            <w:tcMar>
              <w:top w:w="15" w:type="dxa"/>
              <w:left w:w="15" w:type="dxa"/>
              <w:right w:w="15" w:type="dxa"/>
            </w:tcMar>
            <w:vAlign w:val="center"/>
          </w:tcPr>
          <w:p>
            <w:pPr>
              <w:widowControl/>
              <w:adjustRightInd w:val="0"/>
              <w:snapToGrid w:val="0"/>
              <w:spacing w:after="0"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金额单位：万元</w:t>
            </w:r>
          </w:p>
        </w:tc>
      </w:tr>
      <w:tr>
        <w:tblPrEx>
          <w:tblCellMar>
            <w:top w:w="0" w:type="dxa"/>
            <w:left w:w="0" w:type="dxa"/>
            <w:bottom w:w="0" w:type="dxa"/>
            <w:right w:w="0" w:type="dxa"/>
          </w:tblCellMar>
        </w:tblPrEx>
        <w:trPr>
          <w:trHeight w:val="482" w:hRule="atLeast"/>
          <w:jc w:val="center"/>
        </w:trPr>
        <w:tc>
          <w:tcPr>
            <w:tcW w:w="880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预算数</w:t>
            </w:r>
          </w:p>
        </w:tc>
      </w:tr>
      <w:tr>
        <w:tblPrEx>
          <w:tblCellMar>
            <w:top w:w="0" w:type="dxa"/>
            <w:left w:w="0" w:type="dxa"/>
            <w:bottom w:w="0" w:type="dxa"/>
            <w:right w:w="0" w:type="dxa"/>
          </w:tblCellMar>
        </w:tblPrEx>
        <w:trPr>
          <w:trHeight w:val="435"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合计</w:t>
            </w:r>
          </w:p>
        </w:tc>
        <w:tc>
          <w:tcPr>
            <w:tcW w:w="15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因公出国（境）费</w:t>
            </w:r>
          </w:p>
        </w:tc>
        <w:tc>
          <w:tcPr>
            <w:tcW w:w="458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公务用车购置及运行费</w:t>
            </w:r>
          </w:p>
        </w:tc>
        <w:tc>
          <w:tcPr>
            <w:tcW w:w="15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公务接待费</w:t>
            </w:r>
          </w:p>
        </w:tc>
      </w:tr>
      <w:tr>
        <w:tblPrEx>
          <w:tblCellMar>
            <w:top w:w="0" w:type="dxa"/>
            <w:left w:w="0" w:type="dxa"/>
            <w:bottom w:w="0" w:type="dxa"/>
            <w:right w:w="0" w:type="dxa"/>
          </w:tblCellMar>
        </w:tblPrEx>
        <w:trPr>
          <w:trHeight w:val="686"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5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小计</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公务用车购置费</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公务用车运行费</w:t>
            </w:r>
          </w:p>
        </w:tc>
        <w:tc>
          <w:tcPr>
            <w:tcW w:w="15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6</w:t>
            </w:r>
          </w:p>
        </w:tc>
      </w:tr>
      <w:tr>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r>
              <w:rPr>
                <w:rFonts w:hint="eastAsia" w:ascii="宋体" w:hAnsi="宋体" w:cs="宋体"/>
                <w:color w:val="000000"/>
                <w:szCs w:val="21"/>
              </w:rPr>
              <w:t>0.64</w:t>
            </w:r>
          </w:p>
        </w:tc>
        <w:tc>
          <w:tcPr>
            <w:tcW w:w="1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rPr>
                <w:rFonts w:hint="default" w:ascii="宋体" w:hAnsi="宋体" w:cs="宋体"/>
                <w:color w:val="000000"/>
                <w:szCs w:val="21"/>
                <w:lang w:val="en-US"/>
              </w:rPr>
            </w:pPr>
            <w:r>
              <w:rPr>
                <w:rFonts w:hint="eastAsia" w:ascii="宋体" w:hAnsi="宋体" w:cs="宋体"/>
                <w:color w:val="000000"/>
                <w:sz w:val="18"/>
                <w:szCs w:val="18"/>
              </w:rPr>
              <w:t>0.</w:t>
            </w:r>
            <w:r>
              <w:rPr>
                <w:rFonts w:hint="eastAsia" w:ascii="宋体" w:hAnsi="宋体" w:cs="宋体"/>
                <w:color w:val="000000"/>
                <w:sz w:val="18"/>
                <w:szCs w:val="18"/>
                <w:lang w:val="en-US" w:eastAsia="zh-CN"/>
              </w:rPr>
              <w:t>64</w:t>
            </w:r>
          </w:p>
        </w:tc>
      </w:tr>
      <w:tr>
        <w:tblPrEx>
          <w:tblCellMar>
            <w:top w:w="0" w:type="dxa"/>
            <w:left w:w="0" w:type="dxa"/>
            <w:bottom w:w="0" w:type="dxa"/>
            <w:right w:w="0" w:type="dxa"/>
          </w:tblCellMar>
        </w:tblPrEx>
        <w:trPr>
          <w:trHeight w:val="498" w:hRule="atLeast"/>
          <w:jc w:val="center"/>
        </w:trPr>
        <w:tc>
          <w:tcPr>
            <w:tcW w:w="880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决算数</w:t>
            </w:r>
          </w:p>
        </w:tc>
      </w:tr>
      <w:tr>
        <w:tblPrEx>
          <w:tblCellMar>
            <w:top w:w="0" w:type="dxa"/>
            <w:left w:w="0" w:type="dxa"/>
            <w:bottom w:w="0" w:type="dxa"/>
            <w:right w:w="0" w:type="dxa"/>
          </w:tblCellMar>
        </w:tblPrEx>
        <w:trPr>
          <w:trHeight w:val="435"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合计</w:t>
            </w:r>
          </w:p>
        </w:tc>
        <w:tc>
          <w:tcPr>
            <w:tcW w:w="15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因公出国（境）费</w:t>
            </w:r>
          </w:p>
        </w:tc>
        <w:tc>
          <w:tcPr>
            <w:tcW w:w="458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公务用车购置及运行费</w:t>
            </w:r>
          </w:p>
        </w:tc>
        <w:tc>
          <w:tcPr>
            <w:tcW w:w="15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公务接待费</w:t>
            </w:r>
          </w:p>
        </w:tc>
      </w:tr>
      <w:tr>
        <w:tblPrEx>
          <w:tblCellMar>
            <w:top w:w="0" w:type="dxa"/>
            <w:left w:w="0" w:type="dxa"/>
            <w:bottom w:w="0" w:type="dxa"/>
            <w:right w:w="0" w:type="dxa"/>
          </w:tblCellMar>
        </w:tblPrEx>
        <w:trPr>
          <w:trHeight w:val="672"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5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小计</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公务用车购置费</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公务用车运行费</w:t>
            </w:r>
          </w:p>
        </w:tc>
        <w:tc>
          <w:tcPr>
            <w:tcW w:w="15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1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1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11</w:t>
            </w:r>
          </w:p>
        </w:tc>
        <w:tc>
          <w:tcPr>
            <w:tcW w:w="1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12</w:t>
            </w:r>
          </w:p>
        </w:tc>
      </w:tr>
      <w:tr>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rPr>
                <w:rFonts w:hint="default" w:ascii="宋体" w:hAnsi="宋体" w:eastAsia="宋体" w:cs="宋体"/>
                <w:color w:val="000000"/>
                <w:szCs w:val="21"/>
                <w:lang w:val="en-US" w:eastAsia="zh-CN"/>
              </w:rPr>
            </w:pPr>
            <w:r>
              <w:rPr>
                <w:rFonts w:hint="eastAsia" w:ascii="宋体" w:hAnsi="宋体" w:cs="宋体"/>
                <w:color w:val="000000"/>
                <w:szCs w:val="21"/>
              </w:rPr>
              <w:t>0.</w:t>
            </w:r>
            <w:r>
              <w:rPr>
                <w:rFonts w:hint="eastAsia" w:ascii="宋体" w:hAnsi="宋体" w:cs="宋体"/>
                <w:color w:val="000000"/>
                <w:szCs w:val="21"/>
                <w:lang w:val="en-US" w:eastAsia="zh-CN"/>
              </w:rPr>
              <w:t>56</w:t>
            </w:r>
          </w:p>
        </w:tc>
        <w:tc>
          <w:tcPr>
            <w:tcW w:w="1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398"/>
              </w:tabs>
              <w:adjustRightInd w:val="0"/>
              <w:snapToGrid w:val="0"/>
              <w:spacing w:after="0" w:line="240" w:lineRule="auto"/>
              <w:jc w:val="left"/>
              <w:rPr>
                <w:rFonts w:hint="default" w:ascii="宋体" w:hAnsi="宋体" w:eastAsia="宋体" w:cs="宋体"/>
                <w:color w:val="000000"/>
                <w:szCs w:val="21"/>
                <w:lang w:val="en-US" w:eastAsia="zh-CN"/>
              </w:rPr>
            </w:pPr>
            <w:r>
              <w:rPr>
                <w:rFonts w:hint="eastAsia" w:ascii="宋体" w:hAnsi="宋体" w:cs="宋体"/>
                <w:color w:val="000000"/>
                <w:szCs w:val="21"/>
              </w:rPr>
              <w:tab/>
            </w:r>
            <w:r>
              <w:rPr>
                <w:rFonts w:hint="eastAsia" w:ascii="宋体" w:hAnsi="宋体" w:cs="宋体"/>
                <w:color w:val="000000"/>
                <w:szCs w:val="21"/>
              </w:rPr>
              <w:t>0.</w:t>
            </w:r>
            <w:r>
              <w:rPr>
                <w:rFonts w:hint="eastAsia" w:ascii="宋体" w:hAnsi="宋体" w:cs="宋体"/>
                <w:color w:val="000000"/>
                <w:szCs w:val="21"/>
                <w:lang w:val="en-US" w:eastAsia="zh-CN"/>
              </w:rPr>
              <w:t>56</w:t>
            </w:r>
          </w:p>
        </w:tc>
      </w:tr>
      <w:tr>
        <w:tblPrEx>
          <w:tblCellMar>
            <w:top w:w="0" w:type="dxa"/>
            <w:left w:w="0" w:type="dxa"/>
            <w:bottom w:w="0" w:type="dxa"/>
            <w:right w:w="0" w:type="dxa"/>
          </w:tblCellMar>
        </w:tblPrEx>
        <w:trPr>
          <w:trHeight w:val="782" w:hRule="atLeast"/>
          <w:jc w:val="center"/>
        </w:trPr>
        <w:tc>
          <w:tcPr>
            <w:tcW w:w="8800" w:type="dxa"/>
            <w:gridSpan w:val="6"/>
            <w:tcBorders>
              <w:top w:val="nil"/>
              <w:left w:val="nil"/>
              <w:bottom w:val="nil"/>
              <w:right w:val="nil"/>
            </w:tcBorders>
            <w:noWrap w:val="0"/>
            <w:tcMar>
              <w:top w:w="15" w:type="dxa"/>
              <w:left w:w="15" w:type="dxa"/>
              <w:right w:w="15" w:type="dxa"/>
            </w:tcMar>
            <w:vAlign w:val="center"/>
          </w:tcPr>
          <w:p>
            <w:pPr>
              <w:widowControl/>
              <w:adjustRightInd w:val="0"/>
              <w:snapToGri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lang w:bidi="ar"/>
              </w:rPr>
              <w:t xml:space="preserve">注：本表反映部门本年度“三公”经费支出预决算情况。其中：预算数为“三公”经费年初预算数，决算数是包括当年一般公共预算财政拨款和以前年度结转资金安排的实际支出。           </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720" w:num="1"/>
          <w:docGrid w:type="lines" w:linePitch="312" w:charSpace="0"/>
        </w:sectPr>
      </w:pPr>
    </w:p>
    <w:tbl>
      <w:tblPr>
        <w:tblStyle w:val="8"/>
        <w:tblW w:w="0" w:type="auto"/>
        <w:tblInd w:w="-367" w:type="dxa"/>
        <w:tblLayout w:type="fixed"/>
        <w:tblCellMar>
          <w:top w:w="0" w:type="dxa"/>
          <w:left w:w="0" w:type="dxa"/>
          <w:bottom w:w="0" w:type="dxa"/>
          <w:right w:w="0" w:type="dxa"/>
        </w:tblCellMar>
      </w:tblPr>
      <w:tblGrid>
        <w:gridCol w:w="663"/>
        <w:gridCol w:w="191"/>
        <w:gridCol w:w="240"/>
        <w:gridCol w:w="908"/>
        <w:gridCol w:w="950"/>
        <w:gridCol w:w="809"/>
        <w:gridCol w:w="761"/>
        <w:gridCol w:w="1053"/>
        <w:gridCol w:w="1192"/>
        <w:gridCol w:w="1192"/>
        <w:gridCol w:w="1268"/>
      </w:tblGrid>
      <w:tr>
        <w:tblPrEx>
          <w:tblCellMar>
            <w:top w:w="0" w:type="dxa"/>
            <w:left w:w="0" w:type="dxa"/>
            <w:bottom w:w="0" w:type="dxa"/>
            <w:right w:w="0" w:type="dxa"/>
          </w:tblCellMar>
        </w:tblPrEx>
        <w:trPr>
          <w:trHeight w:val="707" w:hRule="atLeast"/>
        </w:trPr>
        <w:tc>
          <w:tcPr>
            <w:tcW w:w="9227" w:type="dxa"/>
            <w:gridSpan w:val="11"/>
            <w:tcBorders>
              <w:top w:val="nil"/>
              <w:left w:val="nil"/>
              <w:bottom w:val="nil"/>
              <w:right w:val="nil"/>
            </w:tcBorders>
            <w:noWrap w:val="0"/>
            <w:tcMar>
              <w:top w:w="15" w:type="dxa"/>
              <w:left w:w="15" w:type="dxa"/>
              <w:right w:w="15" w:type="dxa"/>
            </w:tcMar>
            <w:vAlign w:val="center"/>
          </w:tcPr>
          <w:p>
            <w:pPr>
              <w:widowControl/>
              <w:adjustRightInd w:val="0"/>
              <w:spacing w:after="0" w:line="240" w:lineRule="auto"/>
              <w:jc w:val="center"/>
              <w:textAlignment w:val="center"/>
              <w:rPr>
                <w:rFonts w:ascii="黑体" w:hAnsi="宋体" w:eastAsia="黑体" w:cs="黑体"/>
                <w:color w:val="000000"/>
                <w:sz w:val="36"/>
                <w:szCs w:val="36"/>
              </w:rPr>
            </w:pPr>
            <w:r>
              <w:rPr>
                <w:rFonts w:hint="eastAsia" w:ascii="黑体" w:hAnsi="宋体" w:eastAsia="黑体" w:cs="黑体"/>
                <w:color w:val="000000"/>
                <w:kern w:val="0"/>
                <w:sz w:val="36"/>
                <w:szCs w:val="36"/>
                <w:lang w:bidi="ar"/>
              </w:rPr>
              <w:t>政府性基金预算财政拨款收入支出决算表</w:t>
            </w:r>
          </w:p>
        </w:tc>
      </w:tr>
      <w:tr>
        <w:tblPrEx>
          <w:tblCellMar>
            <w:top w:w="0" w:type="dxa"/>
            <w:left w:w="0" w:type="dxa"/>
            <w:bottom w:w="0" w:type="dxa"/>
            <w:right w:w="0" w:type="dxa"/>
          </w:tblCellMar>
        </w:tblPrEx>
        <w:trPr>
          <w:trHeight w:val="315" w:hRule="atLeast"/>
        </w:trPr>
        <w:tc>
          <w:tcPr>
            <w:tcW w:w="663" w:type="dxa"/>
            <w:tcBorders>
              <w:top w:val="nil"/>
              <w:left w:val="nil"/>
              <w:bottom w:val="nil"/>
              <w:right w:val="nil"/>
            </w:tcBorders>
            <w:noWrap w:val="0"/>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91" w:type="dxa"/>
            <w:tcBorders>
              <w:top w:val="nil"/>
              <w:left w:val="nil"/>
              <w:bottom w:val="nil"/>
              <w:right w:val="nil"/>
            </w:tcBorders>
            <w:noWrap w:val="0"/>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240" w:type="dxa"/>
            <w:tcBorders>
              <w:top w:val="nil"/>
              <w:left w:val="nil"/>
              <w:bottom w:val="nil"/>
              <w:right w:val="nil"/>
            </w:tcBorders>
            <w:noWrap w:val="0"/>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908" w:type="dxa"/>
            <w:tcBorders>
              <w:top w:val="nil"/>
              <w:left w:val="nil"/>
              <w:bottom w:val="nil"/>
              <w:right w:val="nil"/>
            </w:tcBorders>
            <w:noWrap w:val="0"/>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759" w:type="dxa"/>
            <w:gridSpan w:val="2"/>
            <w:tcBorders>
              <w:top w:val="nil"/>
              <w:left w:val="nil"/>
              <w:bottom w:val="nil"/>
              <w:right w:val="nil"/>
            </w:tcBorders>
            <w:noWrap w:val="0"/>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761" w:type="dxa"/>
            <w:tcBorders>
              <w:top w:val="nil"/>
              <w:left w:val="nil"/>
              <w:bottom w:val="nil"/>
              <w:right w:val="nil"/>
            </w:tcBorders>
            <w:noWrap w:val="0"/>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053" w:type="dxa"/>
            <w:tcBorders>
              <w:top w:val="nil"/>
              <w:left w:val="nil"/>
              <w:bottom w:val="nil"/>
              <w:right w:val="nil"/>
            </w:tcBorders>
            <w:noWrap w:val="0"/>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noWrap w:val="0"/>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noWrap w:val="0"/>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268" w:type="dxa"/>
            <w:tcBorders>
              <w:top w:val="nil"/>
              <w:left w:val="nil"/>
              <w:bottom w:val="nil"/>
              <w:right w:val="nil"/>
            </w:tcBorders>
            <w:noWrap w:val="0"/>
            <w:tcMar>
              <w:top w:w="15" w:type="dxa"/>
              <w:left w:w="15" w:type="dxa"/>
              <w:right w:w="15" w:type="dxa"/>
            </w:tcMar>
            <w:vAlign w:val="center"/>
          </w:tcPr>
          <w:p>
            <w:pPr>
              <w:widowControl/>
              <w:adjustRightIn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lang w:bidi="ar"/>
              </w:rPr>
              <w:t>公开08表</w:t>
            </w:r>
          </w:p>
        </w:tc>
      </w:tr>
      <w:tr>
        <w:tblPrEx>
          <w:tblCellMar>
            <w:top w:w="0" w:type="dxa"/>
            <w:left w:w="0" w:type="dxa"/>
            <w:bottom w:w="0" w:type="dxa"/>
            <w:right w:w="0" w:type="dxa"/>
          </w:tblCellMar>
        </w:tblPrEx>
        <w:trPr>
          <w:trHeight w:val="411" w:hRule="atLeast"/>
        </w:trPr>
        <w:tc>
          <w:tcPr>
            <w:tcW w:w="3761" w:type="dxa"/>
            <w:gridSpan w:val="6"/>
            <w:tcBorders>
              <w:top w:val="nil"/>
              <w:left w:val="nil"/>
              <w:bottom w:val="nil"/>
              <w:right w:val="nil"/>
            </w:tcBorders>
            <w:noWrap w:val="0"/>
            <w:tcMar>
              <w:top w:w="15" w:type="dxa"/>
              <w:left w:w="15" w:type="dxa"/>
              <w:right w:w="15" w:type="dxa"/>
            </w:tcMar>
            <w:vAlign w:val="center"/>
          </w:tcPr>
          <w:p>
            <w:pPr>
              <w:widowControl/>
              <w:adjustRightIn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lang w:bidi="ar"/>
              </w:rPr>
              <w:t>部门：</w:t>
            </w:r>
          </w:p>
        </w:tc>
        <w:tc>
          <w:tcPr>
            <w:tcW w:w="761" w:type="dxa"/>
            <w:tcBorders>
              <w:top w:val="nil"/>
              <w:left w:val="nil"/>
              <w:bottom w:val="nil"/>
              <w:right w:val="nil"/>
            </w:tcBorders>
            <w:noWrap w:val="0"/>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053" w:type="dxa"/>
            <w:tcBorders>
              <w:top w:val="nil"/>
              <w:left w:val="nil"/>
              <w:bottom w:val="nil"/>
              <w:right w:val="nil"/>
            </w:tcBorders>
            <w:noWrap w:val="0"/>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noWrap w:val="0"/>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2460" w:type="dxa"/>
            <w:gridSpan w:val="2"/>
            <w:tcBorders>
              <w:top w:val="nil"/>
              <w:left w:val="nil"/>
              <w:bottom w:val="nil"/>
              <w:right w:val="nil"/>
            </w:tcBorders>
            <w:noWrap w:val="0"/>
            <w:tcMar>
              <w:top w:w="15" w:type="dxa"/>
              <w:left w:w="15" w:type="dxa"/>
              <w:right w:w="15" w:type="dxa"/>
            </w:tcMar>
            <w:vAlign w:val="center"/>
          </w:tcPr>
          <w:p>
            <w:pPr>
              <w:widowControl/>
              <w:adjustRightIn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lang w:bidi="ar"/>
              </w:rPr>
              <w:t>金额单位：万元</w:t>
            </w:r>
          </w:p>
        </w:tc>
      </w:tr>
      <w:tr>
        <w:tblPrEx>
          <w:tblCellMar>
            <w:top w:w="0" w:type="dxa"/>
            <w:left w:w="0" w:type="dxa"/>
            <w:bottom w:w="0" w:type="dxa"/>
            <w:right w:w="0" w:type="dxa"/>
          </w:tblCellMar>
        </w:tblPrEx>
        <w:trPr>
          <w:trHeight w:val="324" w:hRule="atLeast"/>
        </w:trPr>
        <w:tc>
          <w:tcPr>
            <w:tcW w:w="2952"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项目</w:t>
            </w:r>
          </w:p>
        </w:tc>
        <w:tc>
          <w:tcPr>
            <w:tcW w:w="80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年初结转和结余</w:t>
            </w:r>
          </w:p>
        </w:tc>
        <w:tc>
          <w:tcPr>
            <w:tcW w:w="76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本年收入</w:t>
            </w:r>
          </w:p>
        </w:tc>
        <w:tc>
          <w:tcPr>
            <w:tcW w:w="3437"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本年支出</w:t>
            </w:r>
          </w:p>
        </w:tc>
        <w:tc>
          <w:tcPr>
            <w:tcW w:w="126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年末结转和结余</w:t>
            </w:r>
          </w:p>
        </w:tc>
      </w:tr>
      <w:tr>
        <w:tblPrEx>
          <w:tblCellMar>
            <w:top w:w="0" w:type="dxa"/>
            <w:left w:w="0" w:type="dxa"/>
            <w:bottom w:w="0" w:type="dxa"/>
            <w:right w:w="0" w:type="dxa"/>
          </w:tblCellMar>
        </w:tblPrEx>
        <w:trPr>
          <w:trHeight w:val="324" w:hRule="atLeast"/>
        </w:trPr>
        <w:tc>
          <w:tcPr>
            <w:tcW w:w="1094" w:type="dxa"/>
            <w:gridSpan w:val="3"/>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功能分类科目编码</w:t>
            </w:r>
          </w:p>
        </w:tc>
        <w:tc>
          <w:tcPr>
            <w:tcW w:w="1858" w:type="dxa"/>
            <w:gridSpan w:val="2"/>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科目名称</w:t>
            </w:r>
          </w:p>
        </w:tc>
        <w:tc>
          <w:tcPr>
            <w:tcW w:w="80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76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053"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小计</w:t>
            </w:r>
          </w:p>
        </w:tc>
        <w:tc>
          <w:tcPr>
            <w:tcW w:w="1192"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基本支出</w:t>
            </w:r>
          </w:p>
        </w:tc>
        <w:tc>
          <w:tcPr>
            <w:tcW w:w="1192"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项目支出</w:t>
            </w:r>
          </w:p>
        </w:tc>
        <w:tc>
          <w:tcPr>
            <w:tcW w:w="126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1094" w:type="dxa"/>
            <w:gridSpan w:val="3"/>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858" w:type="dxa"/>
            <w:gridSpan w:val="2"/>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80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76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053"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26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312" w:hRule="atLeast"/>
        </w:trPr>
        <w:tc>
          <w:tcPr>
            <w:tcW w:w="1094" w:type="dxa"/>
            <w:gridSpan w:val="3"/>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858" w:type="dxa"/>
            <w:gridSpan w:val="2"/>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80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76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053"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26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2952" w:type="dxa"/>
            <w:gridSpan w:val="5"/>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栏次</w:t>
            </w:r>
          </w:p>
        </w:tc>
        <w:tc>
          <w:tcPr>
            <w:tcW w:w="8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761"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05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19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19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26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6</w:t>
            </w:r>
          </w:p>
        </w:tc>
      </w:tr>
      <w:tr>
        <w:tblPrEx>
          <w:tblCellMar>
            <w:top w:w="0" w:type="dxa"/>
            <w:left w:w="0" w:type="dxa"/>
            <w:bottom w:w="0" w:type="dxa"/>
            <w:right w:w="0" w:type="dxa"/>
          </w:tblCellMar>
        </w:tblPrEx>
        <w:trPr>
          <w:trHeight w:val="324" w:hRule="atLeast"/>
        </w:trPr>
        <w:tc>
          <w:tcPr>
            <w:tcW w:w="2952" w:type="dxa"/>
            <w:gridSpan w:val="5"/>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合计</w:t>
            </w:r>
          </w:p>
        </w:tc>
        <w:tc>
          <w:tcPr>
            <w:tcW w:w="8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tabs>
                <w:tab w:val="left" w:pos="242"/>
              </w:tabs>
              <w:adjustRightInd w:val="0"/>
              <w:spacing w:after="0" w:line="240" w:lineRule="auto"/>
              <w:jc w:val="center"/>
              <w:rPr>
                <w:rFonts w:hint="default" w:ascii="宋体" w:hAnsi="宋体" w:eastAsia="宋体" w:cs="宋体"/>
                <w:b/>
                <w:color w:val="000000"/>
                <w:sz w:val="18"/>
                <w:szCs w:val="18"/>
                <w:lang w:val="en-US" w:eastAsia="zh-CN"/>
              </w:rPr>
            </w:pPr>
            <w:r>
              <w:rPr>
                <w:rFonts w:hint="eastAsia" w:ascii="宋体" w:hAnsi="宋体" w:cs="宋体"/>
                <w:b/>
                <w:color w:val="000000"/>
                <w:sz w:val="18"/>
                <w:szCs w:val="18"/>
                <w:lang w:val="en-US" w:eastAsia="zh-CN"/>
              </w:rPr>
              <w:t>1675.61</w:t>
            </w:r>
          </w:p>
        </w:tc>
        <w:tc>
          <w:tcPr>
            <w:tcW w:w="761"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105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1080.60</w:t>
            </w:r>
          </w:p>
        </w:tc>
        <w:tc>
          <w:tcPr>
            <w:tcW w:w="119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119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1080.60</w:t>
            </w:r>
          </w:p>
        </w:tc>
        <w:tc>
          <w:tcPr>
            <w:tcW w:w="126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tabs>
                <w:tab w:val="left" w:pos="448"/>
              </w:tabs>
              <w:adjustRightInd w:val="0"/>
              <w:spacing w:after="0" w:line="240" w:lineRule="auto"/>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595.01</w:t>
            </w:r>
          </w:p>
        </w:tc>
      </w:tr>
      <w:tr>
        <w:tblPrEx>
          <w:tblCellMar>
            <w:top w:w="0" w:type="dxa"/>
            <w:left w:w="0" w:type="dxa"/>
            <w:bottom w:w="0" w:type="dxa"/>
            <w:right w:w="0" w:type="dxa"/>
          </w:tblCellMar>
        </w:tblPrEx>
        <w:trPr>
          <w:trHeight w:val="376" w:hRule="atLeast"/>
        </w:trPr>
        <w:tc>
          <w:tcPr>
            <w:tcW w:w="1094"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205</w:t>
            </w:r>
          </w:p>
        </w:tc>
        <w:tc>
          <w:tcPr>
            <w:tcW w:w="1858"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城乡社区支出</w:t>
            </w:r>
          </w:p>
        </w:tc>
        <w:tc>
          <w:tcPr>
            <w:tcW w:w="8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rPr>
                <w:rFonts w:ascii="宋体" w:hAnsi="宋体" w:cs="宋体"/>
                <w:bCs/>
                <w:color w:val="000000"/>
                <w:kern w:val="2"/>
                <w:sz w:val="21"/>
                <w:szCs w:val="21"/>
                <w:lang w:val="en-US" w:eastAsia="zh-CN" w:bidi="ar-SA"/>
              </w:rPr>
            </w:pPr>
            <w:r>
              <w:rPr>
                <w:rFonts w:hint="eastAsia" w:ascii="宋体" w:hAnsi="宋体" w:cs="宋体"/>
                <w:bCs/>
                <w:color w:val="000000"/>
                <w:szCs w:val="21"/>
              </w:rPr>
              <w:t>1675.61</w:t>
            </w:r>
          </w:p>
        </w:tc>
        <w:tc>
          <w:tcPr>
            <w:tcW w:w="761"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right"/>
              <w:rPr>
                <w:rFonts w:ascii="宋体" w:hAnsi="宋体" w:cs="宋体"/>
                <w:bCs/>
                <w:color w:val="000000"/>
                <w:szCs w:val="21"/>
              </w:rPr>
            </w:pPr>
          </w:p>
        </w:tc>
        <w:tc>
          <w:tcPr>
            <w:tcW w:w="105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1080.60</w:t>
            </w:r>
          </w:p>
        </w:tc>
        <w:tc>
          <w:tcPr>
            <w:tcW w:w="119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right"/>
              <w:rPr>
                <w:rFonts w:ascii="宋体" w:hAnsi="宋体" w:cs="宋体"/>
                <w:bCs/>
                <w:color w:val="000000"/>
                <w:szCs w:val="21"/>
              </w:rPr>
            </w:pPr>
          </w:p>
        </w:tc>
        <w:tc>
          <w:tcPr>
            <w:tcW w:w="119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rPr>
                <w:rFonts w:hint="default" w:ascii="宋体" w:hAnsi="宋体" w:eastAsia="宋体" w:cs="宋体"/>
                <w:bCs/>
                <w:color w:val="000000"/>
                <w:kern w:val="2"/>
                <w:sz w:val="21"/>
                <w:szCs w:val="21"/>
                <w:lang w:val="en-US" w:eastAsia="zh-CN" w:bidi="ar-SA"/>
              </w:rPr>
            </w:pPr>
            <w:r>
              <w:rPr>
                <w:rFonts w:hint="eastAsia" w:ascii="宋体" w:hAnsi="宋体" w:cs="宋体"/>
                <w:bCs/>
                <w:color w:val="000000"/>
                <w:szCs w:val="21"/>
                <w:lang w:val="en-US" w:eastAsia="zh-CN"/>
              </w:rPr>
              <w:t>1080.60</w:t>
            </w:r>
          </w:p>
        </w:tc>
        <w:tc>
          <w:tcPr>
            <w:tcW w:w="126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rPr>
                <w:rFonts w:ascii="宋体" w:hAnsi="宋体" w:cs="宋体"/>
                <w:bCs/>
                <w:color w:val="000000"/>
                <w:szCs w:val="21"/>
              </w:rPr>
            </w:pPr>
            <w:r>
              <w:rPr>
                <w:rFonts w:hint="eastAsia" w:ascii="宋体" w:hAnsi="宋体" w:cs="宋体"/>
                <w:b/>
                <w:color w:val="000000"/>
                <w:szCs w:val="21"/>
                <w:lang w:val="en-US" w:eastAsia="zh-CN"/>
              </w:rPr>
              <w:t>595.01</w:t>
            </w:r>
          </w:p>
        </w:tc>
      </w:tr>
      <w:tr>
        <w:tblPrEx>
          <w:tblCellMar>
            <w:top w:w="0" w:type="dxa"/>
            <w:left w:w="0" w:type="dxa"/>
            <w:bottom w:w="0" w:type="dxa"/>
            <w:right w:w="0" w:type="dxa"/>
          </w:tblCellMar>
        </w:tblPrEx>
        <w:trPr>
          <w:trHeight w:val="324" w:hRule="atLeast"/>
        </w:trPr>
        <w:tc>
          <w:tcPr>
            <w:tcW w:w="1094"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r>
              <w:rPr>
                <w:rFonts w:hint="eastAsia" w:ascii="宋体" w:hAnsi="宋体" w:cs="宋体"/>
                <w:color w:val="000000"/>
                <w:szCs w:val="21"/>
              </w:rPr>
              <w:t>21208</w:t>
            </w:r>
          </w:p>
        </w:tc>
        <w:tc>
          <w:tcPr>
            <w:tcW w:w="1858"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国有土地使用权出让收入及对应专项债务收入安排的支出</w:t>
            </w:r>
          </w:p>
        </w:tc>
        <w:tc>
          <w:tcPr>
            <w:tcW w:w="8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rPr>
                <w:rFonts w:ascii="宋体" w:hAnsi="宋体" w:cs="宋体"/>
                <w:bCs/>
                <w:color w:val="000000"/>
                <w:kern w:val="2"/>
                <w:sz w:val="21"/>
                <w:szCs w:val="21"/>
                <w:lang w:val="en-US" w:eastAsia="zh-CN" w:bidi="ar-SA"/>
              </w:rPr>
            </w:pPr>
            <w:r>
              <w:rPr>
                <w:rFonts w:hint="eastAsia" w:ascii="宋体" w:hAnsi="宋体" w:cs="宋体"/>
                <w:bCs/>
                <w:color w:val="000000"/>
                <w:szCs w:val="21"/>
              </w:rPr>
              <w:t>1675.61</w:t>
            </w:r>
          </w:p>
        </w:tc>
        <w:tc>
          <w:tcPr>
            <w:tcW w:w="761"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right"/>
              <w:rPr>
                <w:rFonts w:ascii="宋体" w:hAnsi="宋体" w:cs="宋体"/>
                <w:bCs/>
                <w:color w:val="000000"/>
                <w:szCs w:val="21"/>
              </w:rPr>
            </w:pPr>
          </w:p>
        </w:tc>
        <w:tc>
          <w:tcPr>
            <w:tcW w:w="105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rPr>
                <w:rFonts w:ascii="宋体" w:hAnsi="宋体" w:cs="宋体"/>
                <w:bCs/>
                <w:color w:val="000000"/>
                <w:szCs w:val="21"/>
              </w:rPr>
            </w:pPr>
            <w:r>
              <w:rPr>
                <w:rFonts w:hint="eastAsia" w:ascii="宋体" w:hAnsi="宋体" w:cs="宋体"/>
                <w:bCs/>
                <w:color w:val="000000"/>
                <w:szCs w:val="21"/>
                <w:lang w:val="en-US" w:eastAsia="zh-CN"/>
              </w:rPr>
              <w:t>1080.60</w:t>
            </w:r>
          </w:p>
        </w:tc>
        <w:tc>
          <w:tcPr>
            <w:tcW w:w="119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right"/>
              <w:rPr>
                <w:rFonts w:ascii="宋体" w:hAnsi="宋体" w:cs="宋体"/>
                <w:bCs/>
                <w:color w:val="000000"/>
                <w:szCs w:val="21"/>
              </w:rPr>
            </w:pPr>
          </w:p>
        </w:tc>
        <w:tc>
          <w:tcPr>
            <w:tcW w:w="119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rPr>
                <w:rFonts w:ascii="宋体" w:hAnsi="宋体" w:cs="宋体"/>
                <w:bCs/>
                <w:color w:val="000000"/>
                <w:kern w:val="2"/>
                <w:sz w:val="21"/>
                <w:szCs w:val="21"/>
                <w:lang w:val="en-US" w:eastAsia="zh-CN" w:bidi="ar-SA"/>
              </w:rPr>
            </w:pPr>
            <w:r>
              <w:rPr>
                <w:rFonts w:hint="eastAsia" w:ascii="宋体" w:hAnsi="宋体" w:cs="宋体"/>
                <w:bCs/>
                <w:color w:val="000000"/>
                <w:szCs w:val="21"/>
                <w:lang w:val="en-US" w:eastAsia="zh-CN"/>
              </w:rPr>
              <w:t>1080.60</w:t>
            </w:r>
          </w:p>
        </w:tc>
        <w:tc>
          <w:tcPr>
            <w:tcW w:w="126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rPr>
                <w:rFonts w:ascii="宋体" w:hAnsi="宋体" w:cs="宋体"/>
                <w:bCs/>
                <w:color w:val="000000"/>
                <w:szCs w:val="21"/>
              </w:rPr>
            </w:pPr>
            <w:r>
              <w:rPr>
                <w:rFonts w:hint="eastAsia" w:ascii="宋体" w:hAnsi="宋体" w:cs="宋体"/>
                <w:b/>
                <w:color w:val="000000"/>
                <w:szCs w:val="21"/>
                <w:lang w:val="en-US" w:eastAsia="zh-CN"/>
              </w:rPr>
              <w:t>595.01</w:t>
            </w:r>
          </w:p>
        </w:tc>
      </w:tr>
      <w:tr>
        <w:tblPrEx>
          <w:tblCellMar>
            <w:top w:w="0" w:type="dxa"/>
            <w:left w:w="0" w:type="dxa"/>
            <w:bottom w:w="0" w:type="dxa"/>
            <w:right w:w="0" w:type="dxa"/>
          </w:tblCellMar>
        </w:tblPrEx>
        <w:trPr>
          <w:trHeight w:val="324" w:hRule="atLeast"/>
        </w:trPr>
        <w:tc>
          <w:tcPr>
            <w:tcW w:w="1094"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r>
              <w:rPr>
                <w:rFonts w:hint="eastAsia" w:ascii="宋体" w:hAnsi="宋体" w:cs="宋体"/>
                <w:color w:val="000000"/>
                <w:szCs w:val="21"/>
              </w:rPr>
              <w:t>2120899</w:t>
            </w:r>
          </w:p>
        </w:tc>
        <w:tc>
          <w:tcPr>
            <w:tcW w:w="1858"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tLeast"/>
              <w:jc w:val="left"/>
              <w:rPr>
                <w:rFonts w:ascii="宋体" w:hAnsi="宋体" w:cs="宋体"/>
                <w:color w:val="000000"/>
                <w:szCs w:val="21"/>
              </w:rPr>
            </w:pPr>
            <w:r>
              <w:rPr>
                <w:rFonts w:hint="eastAsia" w:ascii="宋体" w:hAnsi="宋体" w:cs="宋体"/>
                <w:color w:val="000000"/>
                <w:sz w:val="18"/>
                <w:szCs w:val="18"/>
              </w:rPr>
              <w:t>其他国有土地使用权出让安排的支出</w:t>
            </w:r>
          </w:p>
        </w:tc>
        <w:tc>
          <w:tcPr>
            <w:tcW w:w="8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rPr>
                <w:rFonts w:ascii="宋体" w:hAnsi="宋体" w:cs="宋体"/>
                <w:bCs/>
                <w:color w:val="000000"/>
                <w:kern w:val="2"/>
                <w:sz w:val="21"/>
                <w:szCs w:val="21"/>
                <w:lang w:val="en-US" w:eastAsia="zh-CN" w:bidi="ar-SA"/>
              </w:rPr>
            </w:pPr>
            <w:r>
              <w:rPr>
                <w:rFonts w:hint="eastAsia" w:ascii="宋体" w:hAnsi="宋体" w:cs="宋体"/>
                <w:bCs/>
                <w:color w:val="000000"/>
                <w:szCs w:val="21"/>
              </w:rPr>
              <w:t>1675.61</w:t>
            </w:r>
          </w:p>
        </w:tc>
        <w:tc>
          <w:tcPr>
            <w:tcW w:w="761"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right"/>
              <w:rPr>
                <w:rFonts w:ascii="宋体" w:hAnsi="宋体" w:cs="宋体"/>
                <w:bCs/>
                <w:color w:val="000000"/>
                <w:szCs w:val="21"/>
              </w:rPr>
            </w:pPr>
          </w:p>
        </w:tc>
        <w:tc>
          <w:tcPr>
            <w:tcW w:w="105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rPr>
                <w:rFonts w:ascii="宋体" w:hAnsi="宋体" w:cs="宋体"/>
                <w:bCs/>
                <w:color w:val="000000"/>
                <w:szCs w:val="21"/>
              </w:rPr>
            </w:pPr>
            <w:r>
              <w:rPr>
                <w:rFonts w:hint="eastAsia" w:ascii="宋体" w:hAnsi="宋体" w:cs="宋体"/>
                <w:bCs/>
                <w:color w:val="000000"/>
                <w:szCs w:val="21"/>
                <w:lang w:val="en-US" w:eastAsia="zh-CN"/>
              </w:rPr>
              <w:t>1080.60</w:t>
            </w:r>
          </w:p>
        </w:tc>
        <w:tc>
          <w:tcPr>
            <w:tcW w:w="119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right"/>
              <w:rPr>
                <w:rFonts w:ascii="宋体" w:hAnsi="宋体" w:cs="宋体"/>
                <w:bCs/>
                <w:color w:val="000000"/>
                <w:szCs w:val="21"/>
              </w:rPr>
            </w:pPr>
          </w:p>
        </w:tc>
        <w:tc>
          <w:tcPr>
            <w:tcW w:w="119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rPr>
                <w:rFonts w:ascii="宋体" w:hAnsi="宋体" w:cs="宋体"/>
                <w:bCs/>
                <w:color w:val="000000"/>
                <w:kern w:val="2"/>
                <w:sz w:val="21"/>
                <w:szCs w:val="21"/>
                <w:lang w:val="en-US" w:eastAsia="zh-CN" w:bidi="ar-SA"/>
              </w:rPr>
            </w:pPr>
            <w:r>
              <w:rPr>
                <w:rFonts w:hint="eastAsia" w:ascii="宋体" w:hAnsi="宋体" w:cs="宋体"/>
                <w:bCs/>
                <w:color w:val="000000"/>
                <w:szCs w:val="21"/>
                <w:lang w:val="en-US" w:eastAsia="zh-CN"/>
              </w:rPr>
              <w:t>1080.60</w:t>
            </w:r>
          </w:p>
        </w:tc>
        <w:tc>
          <w:tcPr>
            <w:tcW w:w="126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center"/>
              <w:rPr>
                <w:rFonts w:ascii="宋体" w:hAnsi="宋体" w:cs="宋体"/>
                <w:bCs/>
                <w:color w:val="000000"/>
                <w:szCs w:val="21"/>
              </w:rPr>
            </w:pPr>
            <w:r>
              <w:rPr>
                <w:rFonts w:hint="eastAsia" w:ascii="宋体" w:hAnsi="宋体" w:cs="宋体"/>
                <w:b/>
                <w:color w:val="000000"/>
                <w:szCs w:val="21"/>
                <w:lang w:val="en-US" w:eastAsia="zh-CN"/>
              </w:rPr>
              <w:t>595.01</w:t>
            </w:r>
          </w:p>
        </w:tc>
      </w:tr>
      <w:tr>
        <w:tblPrEx>
          <w:tblCellMar>
            <w:top w:w="0" w:type="dxa"/>
            <w:left w:w="0" w:type="dxa"/>
            <w:bottom w:w="0" w:type="dxa"/>
            <w:right w:w="0" w:type="dxa"/>
          </w:tblCellMar>
        </w:tblPrEx>
        <w:trPr>
          <w:trHeight w:val="324" w:hRule="atLeast"/>
        </w:trPr>
        <w:tc>
          <w:tcPr>
            <w:tcW w:w="1094"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858"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8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761"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05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1094"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858"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8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761"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05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1094"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858"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8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761"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05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1094"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858"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8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761"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05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1094"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858"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8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761"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05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1094"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858"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8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761"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05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1094"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1858"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left"/>
              <w:rPr>
                <w:rFonts w:ascii="宋体" w:hAnsi="宋体" w:cs="宋体"/>
                <w:color w:val="000000"/>
                <w:szCs w:val="21"/>
              </w:rPr>
            </w:pPr>
          </w:p>
        </w:tc>
        <w:tc>
          <w:tcPr>
            <w:tcW w:w="80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761"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05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227" w:type="dxa"/>
            <w:gridSpan w:val="11"/>
            <w:tcBorders>
              <w:top w:val="nil"/>
              <w:left w:val="nil"/>
              <w:bottom w:val="nil"/>
              <w:right w:val="nil"/>
            </w:tcBorders>
            <w:noWrap w:val="0"/>
            <w:tcMar>
              <w:top w:w="15" w:type="dxa"/>
              <w:left w:w="15" w:type="dxa"/>
              <w:right w:w="15" w:type="dxa"/>
            </w:tcMar>
            <w:vAlign w:val="center"/>
          </w:tcPr>
          <w:p>
            <w:pPr>
              <w:widowControl/>
              <w:adjustRightIn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lang w:bidi="ar"/>
              </w:rPr>
              <w:t xml:space="preserve">注：本表反映部门本年度政府性基金预算财政拨款收入、支出及结转和结余情况。         </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720" w:num="1"/>
          <w:docGrid w:type="lines" w:linePitch="312" w:charSpace="0"/>
        </w:sectPr>
      </w:pPr>
    </w:p>
    <w:tbl>
      <w:tblPr>
        <w:tblStyle w:val="8"/>
        <w:tblW w:w="0" w:type="auto"/>
        <w:tblInd w:w="0" w:type="dxa"/>
        <w:tblLayout w:type="fixed"/>
        <w:tblCellMar>
          <w:top w:w="0" w:type="dxa"/>
          <w:left w:w="0" w:type="dxa"/>
          <w:bottom w:w="0" w:type="dxa"/>
          <w:right w:w="0" w:type="dxa"/>
        </w:tblCellMar>
      </w:tblPr>
      <w:tblGrid>
        <w:gridCol w:w="442"/>
        <w:gridCol w:w="208"/>
        <w:gridCol w:w="504"/>
        <w:gridCol w:w="274"/>
        <w:gridCol w:w="894"/>
        <w:gridCol w:w="783"/>
        <w:gridCol w:w="252"/>
        <w:gridCol w:w="1646"/>
        <w:gridCol w:w="359"/>
        <w:gridCol w:w="1539"/>
        <w:gridCol w:w="1899"/>
      </w:tblGrid>
      <w:tr>
        <w:tblPrEx>
          <w:tblCellMar>
            <w:top w:w="0" w:type="dxa"/>
            <w:left w:w="0" w:type="dxa"/>
            <w:bottom w:w="0" w:type="dxa"/>
            <w:right w:w="0" w:type="dxa"/>
          </w:tblCellMar>
        </w:tblPrEx>
        <w:trPr>
          <w:trHeight w:val="656" w:hRule="atLeast"/>
        </w:trPr>
        <w:tc>
          <w:tcPr>
            <w:tcW w:w="8800" w:type="dxa"/>
            <w:gridSpan w:val="11"/>
            <w:tcBorders>
              <w:top w:val="nil"/>
              <w:left w:val="nil"/>
              <w:bottom w:val="nil"/>
              <w:right w:val="nil"/>
            </w:tcBorders>
            <w:noWrap w:val="0"/>
            <w:tcMar>
              <w:top w:w="15" w:type="dxa"/>
              <w:left w:w="15" w:type="dxa"/>
              <w:right w:w="15" w:type="dxa"/>
            </w:tcMar>
            <w:vAlign w:val="center"/>
          </w:tcPr>
          <w:p>
            <w:pPr>
              <w:widowControl/>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lang w:bidi="ar"/>
              </w:rPr>
              <w:t>国有资本经营预算财政拨款支出决算表</w:t>
            </w:r>
          </w:p>
        </w:tc>
      </w:tr>
      <w:tr>
        <w:tblPrEx>
          <w:tblCellMar>
            <w:top w:w="0" w:type="dxa"/>
            <w:left w:w="0" w:type="dxa"/>
            <w:bottom w:w="0" w:type="dxa"/>
            <w:right w:w="0" w:type="dxa"/>
          </w:tblCellMar>
        </w:tblPrEx>
        <w:trPr>
          <w:trHeight w:val="335" w:hRule="atLeast"/>
        </w:trPr>
        <w:tc>
          <w:tcPr>
            <w:tcW w:w="442" w:type="dxa"/>
            <w:tcBorders>
              <w:top w:val="nil"/>
              <w:left w:val="nil"/>
              <w:bottom w:val="nil"/>
              <w:right w:val="nil"/>
            </w:tcBorders>
            <w:noWrap w:val="0"/>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08" w:type="dxa"/>
            <w:tcBorders>
              <w:top w:val="nil"/>
              <w:left w:val="nil"/>
              <w:bottom w:val="nil"/>
              <w:right w:val="nil"/>
            </w:tcBorders>
            <w:noWrap w:val="0"/>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504" w:type="dxa"/>
            <w:tcBorders>
              <w:top w:val="nil"/>
              <w:left w:val="nil"/>
              <w:bottom w:val="nil"/>
              <w:right w:val="nil"/>
            </w:tcBorders>
            <w:noWrap w:val="0"/>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168" w:type="dxa"/>
            <w:gridSpan w:val="2"/>
            <w:tcBorders>
              <w:top w:val="nil"/>
              <w:left w:val="nil"/>
              <w:bottom w:val="nil"/>
              <w:right w:val="nil"/>
            </w:tcBorders>
            <w:noWrap w:val="0"/>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035" w:type="dxa"/>
            <w:gridSpan w:val="2"/>
            <w:tcBorders>
              <w:top w:val="nil"/>
              <w:left w:val="nil"/>
              <w:bottom w:val="nil"/>
              <w:right w:val="nil"/>
            </w:tcBorders>
            <w:noWrap w:val="0"/>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005" w:type="dxa"/>
            <w:gridSpan w:val="2"/>
            <w:tcBorders>
              <w:top w:val="nil"/>
              <w:left w:val="nil"/>
              <w:bottom w:val="nil"/>
              <w:right w:val="nil"/>
            </w:tcBorders>
            <w:noWrap w:val="0"/>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noWrap w:val="0"/>
            <w:tcMar>
              <w:top w:w="15" w:type="dxa"/>
              <w:left w:w="15" w:type="dxa"/>
              <w:right w:w="15" w:type="dxa"/>
            </w:tcMar>
            <w:vAlign w:val="center"/>
          </w:tcPr>
          <w:p>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公开09表</w:t>
            </w:r>
          </w:p>
        </w:tc>
      </w:tr>
      <w:tr>
        <w:tblPrEx>
          <w:tblCellMar>
            <w:top w:w="0" w:type="dxa"/>
            <w:left w:w="0" w:type="dxa"/>
            <w:bottom w:w="0" w:type="dxa"/>
            <w:right w:w="0" w:type="dxa"/>
          </w:tblCellMar>
        </w:tblPrEx>
        <w:trPr>
          <w:trHeight w:val="335" w:hRule="atLeast"/>
        </w:trPr>
        <w:tc>
          <w:tcPr>
            <w:tcW w:w="3357" w:type="dxa"/>
            <w:gridSpan w:val="7"/>
            <w:tcBorders>
              <w:top w:val="nil"/>
              <w:left w:val="nil"/>
              <w:bottom w:val="nil"/>
              <w:right w:val="nil"/>
            </w:tcBorders>
            <w:noWrap w:val="0"/>
            <w:tcMar>
              <w:top w:w="15" w:type="dxa"/>
              <w:left w:w="15" w:type="dxa"/>
              <w:right w:w="15" w:type="dxa"/>
            </w:tcMar>
            <w:vAlign w:val="center"/>
          </w:tcPr>
          <w:p>
            <w:pPr>
              <w:widowControl/>
              <w:spacing w:after="0"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编制单位：</w:t>
            </w:r>
          </w:p>
        </w:tc>
        <w:tc>
          <w:tcPr>
            <w:tcW w:w="2005" w:type="dxa"/>
            <w:gridSpan w:val="2"/>
            <w:tcBorders>
              <w:top w:val="nil"/>
              <w:left w:val="nil"/>
              <w:bottom w:val="nil"/>
              <w:right w:val="nil"/>
            </w:tcBorders>
            <w:noWrap w:val="0"/>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noWrap w:val="0"/>
            <w:tcMar>
              <w:top w:w="15" w:type="dxa"/>
              <w:left w:w="15" w:type="dxa"/>
              <w:right w:w="15" w:type="dxa"/>
            </w:tcMar>
            <w:vAlign w:val="center"/>
          </w:tcPr>
          <w:p>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金额单位：万元</w:t>
            </w:r>
          </w:p>
        </w:tc>
      </w:tr>
      <w:tr>
        <w:tblPrEx>
          <w:tblCellMar>
            <w:top w:w="0" w:type="dxa"/>
            <w:left w:w="0" w:type="dxa"/>
            <w:bottom w:w="0" w:type="dxa"/>
            <w:right w:w="0" w:type="dxa"/>
          </w:tblCellMar>
        </w:tblPrEx>
        <w:trPr>
          <w:trHeight w:val="358" w:hRule="atLeast"/>
        </w:trPr>
        <w:tc>
          <w:tcPr>
            <w:tcW w:w="310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科目</w:t>
            </w:r>
          </w:p>
        </w:tc>
        <w:tc>
          <w:tcPr>
            <w:tcW w:w="5695" w:type="dxa"/>
            <w:gridSpan w:val="5"/>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本年支出</w:t>
            </w:r>
          </w:p>
        </w:tc>
      </w:tr>
      <w:tr>
        <w:tblPrEx>
          <w:tblCellMar>
            <w:top w:w="0" w:type="dxa"/>
            <w:left w:w="0" w:type="dxa"/>
            <w:bottom w:w="0" w:type="dxa"/>
            <w:right w:w="0" w:type="dxa"/>
          </w:tblCellMar>
        </w:tblPrEx>
        <w:trPr>
          <w:trHeight w:val="826" w:hRule="atLeast"/>
        </w:trPr>
        <w:tc>
          <w:tcPr>
            <w:tcW w:w="1428"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功能分类科目编码</w:t>
            </w:r>
          </w:p>
        </w:tc>
        <w:tc>
          <w:tcPr>
            <w:tcW w:w="1677"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科目名称</w:t>
            </w:r>
          </w:p>
        </w:tc>
        <w:tc>
          <w:tcPr>
            <w:tcW w:w="1898"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小计</w:t>
            </w:r>
          </w:p>
        </w:tc>
        <w:tc>
          <w:tcPr>
            <w:tcW w:w="1898"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基本支出</w:t>
            </w:r>
          </w:p>
        </w:tc>
        <w:tc>
          <w:tcPr>
            <w:tcW w:w="189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项目支出</w:t>
            </w:r>
          </w:p>
        </w:tc>
      </w:tr>
      <w:tr>
        <w:tblPrEx>
          <w:tblCellMar>
            <w:top w:w="0" w:type="dxa"/>
            <w:left w:w="0" w:type="dxa"/>
            <w:bottom w:w="0" w:type="dxa"/>
            <w:right w:w="0" w:type="dxa"/>
          </w:tblCellMar>
        </w:tblPrEx>
        <w:trPr>
          <w:trHeight w:val="358" w:hRule="atLeast"/>
        </w:trPr>
        <w:tc>
          <w:tcPr>
            <w:tcW w:w="3105" w:type="dxa"/>
            <w:gridSpan w:val="6"/>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栏次</w:t>
            </w:r>
          </w:p>
        </w:tc>
        <w:tc>
          <w:tcPr>
            <w:tcW w:w="1898"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898"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89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r>
      <w:tr>
        <w:tblPrEx>
          <w:tblCellMar>
            <w:top w:w="0" w:type="dxa"/>
            <w:left w:w="0" w:type="dxa"/>
            <w:bottom w:w="0" w:type="dxa"/>
            <w:right w:w="0" w:type="dxa"/>
          </w:tblCellMar>
        </w:tblPrEx>
        <w:trPr>
          <w:trHeight w:val="358" w:hRule="atLeast"/>
        </w:trPr>
        <w:tc>
          <w:tcPr>
            <w:tcW w:w="3105" w:type="dxa"/>
            <w:gridSpan w:val="6"/>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合计</w:t>
            </w:r>
          </w:p>
        </w:tc>
        <w:tc>
          <w:tcPr>
            <w:tcW w:w="1898"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58" w:hRule="atLeast"/>
        </w:trPr>
        <w:tc>
          <w:tcPr>
            <w:tcW w:w="8800" w:type="dxa"/>
            <w:gridSpan w:val="11"/>
            <w:tcBorders>
              <w:top w:val="nil"/>
              <w:left w:val="nil"/>
              <w:bottom w:val="nil"/>
              <w:right w:val="nil"/>
            </w:tcBorders>
            <w:noWrap w:val="0"/>
            <w:tcMar>
              <w:top w:w="15" w:type="dxa"/>
              <w:left w:w="15" w:type="dxa"/>
              <w:right w:w="15" w:type="dxa"/>
            </w:tcMar>
            <w:vAlign w:val="center"/>
          </w:tcPr>
          <w:p>
            <w:pPr>
              <w:widowControl/>
              <w:spacing w:after="0" w:line="240" w:lineRule="auto"/>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注：本表反映部门本年度国有资本经营预算财政拨款支出情况。本部门本年度无国有资本经营预算财政拨款支出，按要求以空表列示。</w:t>
            </w:r>
          </w:p>
        </w:tc>
      </w:tr>
    </w:tbl>
    <w:p>
      <w:pPr>
        <w:widowControl/>
        <w:spacing w:after="0" w:line="560" w:lineRule="exact"/>
        <w:jc w:val="left"/>
        <w:rPr>
          <w:rFonts w:ascii="仿宋_GB2312" w:hAnsi="宋体" w:eastAsia="仿宋_GB2312"/>
          <w:b/>
          <w:sz w:val="28"/>
          <w:szCs w:val="28"/>
          <w:highlight w:val="yellow"/>
        </w:rPr>
        <w:sectPr>
          <w:pgSz w:w="11906" w:h="16838"/>
          <w:pgMar w:top="2098" w:right="1474" w:bottom="1984" w:left="1588" w:header="851" w:footer="992" w:gutter="0"/>
          <w:cols w:space="720" w:num="1"/>
          <w:docGrid w:type="lines" w:linePitch="312" w:charSpace="0"/>
        </w:sectPr>
      </w:pPr>
    </w:p>
    <w:tbl>
      <w:tblPr>
        <w:tblStyle w:val="8"/>
        <w:tblW w:w="8940" w:type="dxa"/>
        <w:tblInd w:w="0" w:type="dxa"/>
        <w:tblLayout w:type="fixed"/>
        <w:tblCellMar>
          <w:top w:w="0" w:type="dxa"/>
          <w:left w:w="0" w:type="dxa"/>
          <w:bottom w:w="0" w:type="dxa"/>
          <w:right w:w="0" w:type="dxa"/>
        </w:tblCellMar>
      </w:tblPr>
      <w:tblGrid>
        <w:gridCol w:w="1901"/>
        <w:gridCol w:w="1203"/>
        <w:gridCol w:w="790"/>
        <w:gridCol w:w="362"/>
        <w:gridCol w:w="911"/>
        <w:gridCol w:w="241"/>
        <w:gridCol w:w="1032"/>
        <w:gridCol w:w="120"/>
        <w:gridCol w:w="1154"/>
        <w:gridCol w:w="1226"/>
      </w:tblGrid>
      <w:tr>
        <w:tblPrEx>
          <w:tblCellMar>
            <w:top w:w="0" w:type="dxa"/>
            <w:left w:w="0" w:type="dxa"/>
            <w:bottom w:w="0" w:type="dxa"/>
            <w:right w:w="0" w:type="dxa"/>
          </w:tblCellMar>
        </w:tblPrEx>
        <w:trPr>
          <w:trHeight w:val="635" w:hRule="atLeast"/>
        </w:trPr>
        <w:tc>
          <w:tcPr>
            <w:tcW w:w="8940" w:type="dxa"/>
            <w:gridSpan w:val="10"/>
            <w:tcBorders>
              <w:top w:val="nil"/>
              <w:left w:val="nil"/>
              <w:bottom w:val="nil"/>
              <w:right w:val="nil"/>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lang w:bidi="ar"/>
              </w:rPr>
              <w:t>政府采购情况表</w:t>
            </w:r>
          </w:p>
        </w:tc>
      </w:tr>
      <w:tr>
        <w:tblPrEx>
          <w:tblCellMar>
            <w:top w:w="0" w:type="dxa"/>
            <w:left w:w="0" w:type="dxa"/>
            <w:bottom w:w="0" w:type="dxa"/>
            <w:right w:w="0" w:type="dxa"/>
          </w:tblCellMar>
        </w:tblPrEx>
        <w:trPr>
          <w:trHeight w:val="326" w:hRule="atLeast"/>
        </w:trPr>
        <w:tc>
          <w:tcPr>
            <w:tcW w:w="1901" w:type="dxa"/>
            <w:tcBorders>
              <w:top w:val="nil"/>
              <w:left w:val="nil"/>
              <w:bottom w:val="nil"/>
              <w:right w:val="nil"/>
            </w:tcBorders>
            <w:noWrap w:val="0"/>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1203" w:type="dxa"/>
            <w:tcBorders>
              <w:top w:val="nil"/>
              <w:left w:val="nil"/>
              <w:bottom w:val="nil"/>
              <w:right w:val="nil"/>
            </w:tcBorders>
            <w:noWrap w:val="0"/>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790" w:type="dxa"/>
            <w:tcBorders>
              <w:top w:val="nil"/>
              <w:left w:val="nil"/>
              <w:bottom w:val="nil"/>
              <w:right w:val="nil"/>
            </w:tcBorders>
            <w:noWrap w:val="0"/>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noWrap w:val="0"/>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noWrap w:val="0"/>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2500" w:type="dxa"/>
            <w:gridSpan w:val="3"/>
            <w:tcBorders>
              <w:top w:val="nil"/>
              <w:left w:val="nil"/>
              <w:bottom w:val="nil"/>
              <w:right w:val="nil"/>
            </w:tcBorders>
            <w:noWrap w:val="0"/>
            <w:tcMar>
              <w:top w:w="15" w:type="dxa"/>
              <w:left w:w="15" w:type="dxa"/>
              <w:right w:w="15" w:type="dxa"/>
            </w:tcMar>
            <w:vAlign w:val="center"/>
          </w:tcPr>
          <w:p>
            <w:pPr>
              <w:widowControl/>
              <w:adjustRightInd w:val="0"/>
              <w:snapToGri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lang w:bidi="ar"/>
              </w:rPr>
              <w:t>公开10表</w:t>
            </w:r>
          </w:p>
        </w:tc>
      </w:tr>
      <w:tr>
        <w:tblPrEx>
          <w:tblCellMar>
            <w:top w:w="0" w:type="dxa"/>
            <w:left w:w="0" w:type="dxa"/>
            <w:bottom w:w="0" w:type="dxa"/>
            <w:right w:w="0" w:type="dxa"/>
          </w:tblCellMar>
        </w:tblPrEx>
        <w:trPr>
          <w:trHeight w:val="360" w:hRule="atLeast"/>
        </w:trPr>
        <w:tc>
          <w:tcPr>
            <w:tcW w:w="6440" w:type="dxa"/>
            <w:gridSpan w:val="7"/>
            <w:tcBorders>
              <w:top w:val="nil"/>
              <w:left w:val="nil"/>
              <w:bottom w:val="nil"/>
              <w:right w:val="nil"/>
            </w:tcBorders>
            <w:noWrap w:val="0"/>
            <w:tcMar>
              <w:top w:w="15" w:type="dxa"/>
              <w:left w:w="15" w:type="dxa"/>
              <w:right w:w="15" w:type="dxa"/>
            </w:tcMar>
            <w:vAlign w:val="center"/>
          </w:tcPr>
          <w:p>
            <w:pPr>
              <w:widowControl/>
              <w:adjustRightInd w:val="0"/>
              <w:snapToGri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lang w:bidi="ar"/>
              </w:rPr>
              <w:t>编制单位：</w:t>
            </w:r>
          </w:p>
        </w:tc>
        <w:tc>
          <w:tcPr>
            <w:tcW w:w="2500" w:type="dxa"/>
            <w:gridSpan w:val="3"/>
            <w:tcBorders>
              <w:top w:val="nil"/>
              <w:left w:val="nil"/>
              <w:bottom w:val="nil"/>
              <w:right w:val="nil"/>
            </w:tcBorders>
            <w:noWrap w:val="0"/>
            <w:tcMar>
              <w:top w:w="15" w:type="dxa"/>
              <w:left w:w="15" w:type="dxa"/>
              <w:right w:w="15" w:type="dxa"/>
            </w:tcMar>
            <w:vAlign w:val="center"/>
          </w:tcPr>
          <w:p>
            <w:pPr>
              <w:widowControl/>
              <w:adjustRightInd w:val="0"/>
              <w:snapToGri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lang w:bidi="ar"/>
              </w:rPr>
              <w:t>金额单位：万元</w:t>
            </w:r>
          </w:p>
        </w:tc>
      </w:tr>
      <w:tr>
        <w:tblPrEx>
          <w:tblCellMar>
            <w:top w:w="0" w:type="dxa"/>
            <w:left w:w="0" w:type="dxa"/>
            <w:bottom w:w="0" w:type="dxa"/>
            <w:right w:w="0" w:type="dxa"/>
          </w:tblCellMar>
        </w:tblPrEx>
        <w:trPr>
          <w:trHeight w:val="309" w:hRule="atLeast"/>
        </w:trPr>
        <w:tc>
          <w:tcPr>
            <w:tcW w:w="19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项目</w:t>
            </w:r>
          </w:p>
        </w:tc>
        <w:tc>
          <w:tcPr>
            <w:tcW w:w="7039" w:type="dxa"/>
            <w:gridSpan w:val="9"/>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采购计划金额</w:t>
            </w:r>
          </w:p>
        </w:tc>
      </w:tr>
      <w:tr>
        <w:tblPrEx>
          <w:tblCellMar>
            <w:top w:w="0" w:type="dxa"/>
            <w:left w:w="0" w:type="dxa"/>
            <w:bottom w:w="0" w:type="dxa"/>
            <w:right w:w="0" w:type="dxa"/>
          </w:tblCellMar>
        </w:tblPrEx>
        <w:trPr>
          <w:trHeight w:val="398" w:hRule="atLeast"/>
        </w:trPr>
        <w:tc>
          <w:tcPr>
            <w:tcW w:w="19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总计</w:t>
            </w:r>
          </w:p>
        </w:tc>
        <w:tc>
          <w:tcPr>
            <w:tcW w:w="4610" w:type="dxa"/>
            <w:gridSpan w:val="7"/>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采购预算（财政性资金）</w:t>
            </w:r>
          </w:p>
        </w:tc>
        <w:tc>
          <w:tcPr>
            <w:tcW w:w="1226"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非财政性资金</w:t>
            </w:r>
          </w:p>
        </w:tc>
      </w:tr>
      <w:tr>
        <w:tblPrEx>
          <w:tblCellMar>
            <w:top w:w="0" w:type="dxa"/>
            <w:left w:w="0" w:type="dxa"/>
            <w:bottom w:w="0" w:type="dxa"/>
            <w:right w:w="0" w:type="dxa"/>
          </w:tblCellMar>
        </w:tblPrEx>
        <w:trPr>
          <w:trHeight w:val="473" w:hRule="atLeast"/>
        </w:trPr>
        <w:tc>
          <w:tcPr>
            <w:tcW w:w="19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合计</w:t>
            </w:r>
          </w:p>
        </w:tc>
        <w:tc>
          <w:tcPr>
            <w:tcW w:w="1152"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一般公共预算</w:t>
            </w:r>
          </w:p>
        </w:tc>
        <w:tc>
          <w:tcPr>
            <w:tcW w:w="1152"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政府性基金预算</w:t>
            </w:r>
          </w:p>
        </w:tc>
        <w:tc>
          <w:tcPr>
            <w:tcW w:w="11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其他资金</w:t>
            </w:r>
          </w:p>
        </w:tc>
        <w:tc>
          <w:tcPr>
            <w:tcW w:w="1226"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栏次</w:t>
            </w:r>
          </w:p>
        </w:tc>
        <w:tc>
          <w:tcPr>
            <w:tcW w:w="120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152"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152"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152"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1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22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6</w:t>
            </w:r>
          </w:p>
        </w:tc>
      </w:tr>
      <w:tr>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合       计</w:t>
            </w:r>
          </w:p>
        </w:tc>
        <w:tc>
          <w:tcPr>
            <w:tcW w:w="120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1085</w:t>
            </w:r>
          </w:p>
        </w:tc>
        <w:tc>
          <w:tcPr>
            <w:tcW w:w="1152"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1085</w:t>
            </w:r>
          </w:p>
        </w:tc>
        <w:tc>
          <w:tcPr>
            <w:tcW w:w="1152"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1085</w:t>
            </w:r>
          </w:p>
        </w:tc>
        <w:tc>
          <w:tcPr>
            <w:tcW w:w="1152"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1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2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货物</w:t>
            </w:r>
          </w:p>
        </w:tc>
        <w:tc>
          <w:tcPr>
            <w:tcW w:w="120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tabs>
                <w:tab w:val="left" w:pos="420"/>
              </w:tabs>
              <w:adjustRightInd w:val="0"/>
              <w:snapToGrid w:val="0"/>
              <w:spacing w:after="0" w:line="240" w:lineRule="auto"/>
              <w:jc w:val="center"/>
              <w:rPr>
                <w:rFonts w:hint="eastAsia" w:ascii="宋体" w:hAnsi="宋体" w:eastAsia="宋体" w:cs="宋体"/>
                <w:color w:val="000000"/>
                <w:szCs w:val="21"/>
                <w:lang w:val="en-US" w:eastAsia="zh-CN"/>
              </w:rPr>
            </w:pPr>
          </w:p>
        </w:tc>
        <w:tc>
          <w:tcPr>
            <w:tcW w:w="1152"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tabs>
                <w:tab w:val="left" w:pos="420"/>
              </w:tabs>
              <w:adjustRightInd w:val="0"/>
              <w:snapToGrid w:val="0"/>
              <w:spacing w:after="0" w:line="240" w:lineRule="auto"/>
              <w:jc w:val="center"/>
              <w:rPr>
                <w:rFonts w:hint="default" w:ascii="宋体" w:hAnsi="宋体" w:cs="宋体"/>
                <w:color w:val="000000"/>
                <w:szCs w:val="21"/>
                <w:lang w:val="en-US"/>
              </w:rPr>
            </w:pPr>
          </w:p>
        </w:tc>
        <w:tc>
          <w:tcPr>
            <w:tcW w:w="1152"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tabs>
                <w:tab w:val="left" w:pos="420"/>
              </w:tabs>
              <w:adjustRightInd w:val="0"/>
              <w:snapToGrid w:val="0"/>
              <w:spacing w:after="0" w:line="240" w:lineRule="auto"/>
              <w:jc w:val="center"/>
              <w:rPr>
                <w:rFonts w:hint="default" w:ascii="宋体" w:hAnsi="宋体" w:cs="宋体"/>
                <w:color w:val="000000"/>
                <w:szCs w:val="21"/>
                <w:lang w:val="en-US"/>
              </w:rPr>
            </w:pPr>
          </w:p>
        </w:tc>
        <w:tc>
          <w:tcPr>
            <w:tcW w:w="1152"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1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2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工程</w:t>
            </w:r>
          </w:p>
        </w:tc>
        <w:tc>
          <w:tcPr>
            <w:tcW w:w="120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tabs>
                <w:tab w:val="left" w:pos="548"/>
              </w:tabs>
              <w:adjustRightInd w:val="0"/>
              <w:snapToGrid w:val="0"/>
              <w:spacing w:after="0" w:line="240" w:lineRule="auto"/>
              <w:jc w:val="center"/>
              <w:rPr>
                <w:rFonts w:ascii="宋体" w:hAnsi="宋体" w:cs="宋体"/>
                <w:color w:val="000000"/>
                <w:szCs w:val="21"/>
              </w:rPr>
            </w:pPr>
            <w:r>
              <w:rPr>
                <w:rFonts w:hint="eastAsia" w:ascii="宋体" w:hAnsi="宋体" w:cs="宋体"/>
                <w:color w:val="000000"/>
                <w:szCs w:val="21"/>
                <w:lang w:val="en-US" w:eastAsia="zh-CN"/>
              </w:rPr>
              <w:t>900</w:t>
            </w:r>
          </w:p>
        </w:tc>
        <w:tc>
          <w:tcPr>
            <w:tcW w:w="1152"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tabs>
                <w:tab w:val="left" w:pos="548"/>
              </w:tabs>
              <w:adjustRightInd w:val="0"/>
              <w:snapToGrid w:val="0"/>
              <w:spacing w:after="0" w:line="240" w:lineRule="auto"/>
              <w:jc w:val="center"/>
              <w:rPr>
                <w:rFonts w:ascii="宋体" w:hAnsi="宋体" w:cs="宋体"/>
                <w:color w:val="000000"/>
                <w:szCs w:val="21"/>
              </w:rPr>
            </w:pPr>
            <w:r>
              <w:rPr>
                <w:rFonts w:hint="eastAsia" w:ascii="宋体" w:hAnsi="宋体" w:cs="宋体"/>
                <w:color w:val="000000"/>
                <w:szCs w:val="21"/>
                <w:lang w:val="en-US" w:eastAsia="zh-CN"/>
              </w:rPr>
              <w:t>900</w:t>
            </w:r>
          </w:p>
        </w:tc>
        <w:tc>
          <w:tcPr>
            <w:tcW w:w="1152"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tabs>
                <w:tab w:val="left" w:pos="548"/>
              </w:tabs>
              <w:adjustRightInd w:val="0"/>
              <w:snapToGrid w:val="0"/>
              <w:spacing w:after="0" w:line="24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900</w:t>
            </w:r>
          </w:p>
        </w:tc>
        <w:tc>
          <w:tcPr>
            <w:tcW w:w="1152"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1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2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服务</w:t>
            </w:r>
          </w:p>
        </w:tc>
        <w:tc>
          <w:tcPr>
            <w:tcW w:w="120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r>
              <w:rPr>
                <w:rFonts w:hint="eastAsia" w:ascii="宋体" w:hAnsi="宋体" w:cs="宋体"/>
                <w:color w:val="000000"/>
                <w:szCs w:val="21"/>
                <w:lang w:val="en-US" w:eastAsia="zh-CN"/>
              </w:rPr>
              <w:t>185</w:t>
            </w:r>
          </w:p>
        </w:tc>
        <w:tc>
          <w:tcPr>
            <w:tcW w:w="1152"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r>
              <w:rPr>
                <w:rFonts w:hint="eastAsia" w:ascii="宋体" w:hAnsi="宋体" w:cs="宋体"/>
                <w:color w:val="000000"/>
                <w:szCs w:val="21"/>
                <w:lang w:val="en-US" w:eastAsia="zh-CN"/>
              </w:rPr>
              <w:t>185</w:t>
            </w:r>
          </w:p>
        </w:tc>
        <w:tc>
          <w:tcPr>
            <w:tcW w:w="1152"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185</w:t>
            </w:r>
          </w:p>
        </w:tc>
        <w:tc>
          <w:tcPr>
            <w:tcW w:w="1152"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1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2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09" w:hRule="atLeast"/>
        </w:trPr>
        <w:tc>
          <w:tcPr>
            <w:tcW w:w="1901"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项目</w:t>
            </w:r>
          </w:p>
        </w:tc>
        <w:tc>
          <w:tcPr>
            <w:tcW w:w="7039" w:type="dxa"/>
            <w:gridSpan w:val="9"/>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实际采购金额</w:t>
            </w:r>
          </w:p>
        </w:tc>
      </w:tr>
      <w:tr>
        <w:tblPrEx>
          <w:tblCellMar>
            <w:top w:w="0" w:type="dxa"/>
            <w:left w:w="0" w:type="dxa"/>
            <w:bottom w:w="0" w:type="dxa"/>
            <w:right w:w="0" w:type="dxa"/>
          </w:tblCellMar>
        </w:tblPrEx>
        <w:trPr>
          <w:trHeight w:val="350" w:hRule="atLeast"/>
        </w:trPr>
        <w:tc>
          <w:tcPr>
            <w:tcW w:w="1901"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总计</w:t>
            </w:r>
          </w:p>
        </w:tc>
        <w:tc>
          <w:tcPr>
            <w:tcW w:w="4610" w:type="dxa"/>
            <w:gridSpan w:val="7"/>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采购预算（财政性资金）</w:t>
            </w:r>
          </w:p>
        </w:tc>
        <w:tc>
          <w:tcPr>
            <w:tcW w:w="1226"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非财政性资金</w:t>
            </w:r>
          </w:p>
        </w:tc>
      </w:tr>
      <w:tr>
        <w:tblPrEx>
          <w:tblCellMar>
            <w:top w:w="0" w:type="dxa"/>
            <w:left w:w="0" w:type="dxa"/>
            <w:bottom w:w="0" w:type="dxa"/>
            <w:right w:w="0" w:type="dxa"/>
          </w:tblCellMar>
        </w:tblPrEx>
        <w:trPr>
          <w:trHeight w:val="543" w:hRule="atLeast"/>
        </w:trPr>
        <w:tc>
          <w:tcPr>
            <w:tcW w:w="1901"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合计</w:t>
            </w:r>
          </w:p>
        </w:tc>
        <w:tc>
          <w:tcPr>
            <w:tcW w:w="1152"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一般公共预算</w:t>
            </w:r>
          </w:p>
        </w:tc>
        <w:tc>
          <w:tcPr>
            <w:tcW w:w="1152"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政府性基金预算</w:t>
            </w:r>
          </w:p>
        </w:tc>
        <w:tc>
          <w:tcPr>
            <w:tcW w:w="11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其他资金</w:t>
            </w:r>
          </w:p>
        </w:tc>
        <w:tc>
          <w:tcPr>
            <w:tcW w:w="1226"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309" w:hRule="atLeast"/>
        </w:trPr>
        <w:tc>
          <w:tcPr>
            <w:tcW w:w="190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栏次</w:t>
            </w:r>
          </w:p>
        </w:tc>
        <w:tc>
          <w:tcPr>
            <w:tcW w:w="120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152"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152"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152"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1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22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6</w:t>
            </w: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合       计</w:t>
            </w:r>
          </w:p>
        </w:tc>
        <w:tc>
          <w:tcPr>
            <w:tcW w:w="120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tabs>
                <w:tab w:val="left" w:pos="398"/>
              </w:tabs>
              <w:adjustRightInd w:val="0"/>
              <w:snapToGrid w:val="0"/>
              <w:spacing w:after="0" w:line="240" w:lineRule="auto"/>
              <w:jc w:val="center"/>
              <w:rPr>
                <w:rFonts w:ascii="宋体" w:hAnsi="宋体" w:cs="宋体"/>
                <w:color w:val="000000"/>
                <w:szCs w:val="21"/>
              </w:rPr>
            </w:pPr>
            <w:r>
              <w:rPr>
                <w:rFonts w:hint="eastAsia" w:ascii="宋体" w:hAnsi="宋体" w:cs="宋体"/>
                <w:color w:val="000000"/>
                <w:szCs w:val="21"/>
                <w:lang w:val="en-US" w:eastAsia="zh-CN"/>
              </w:rPr>
              <w:t>1073.86</w:t>
            </w:r>
          </w:p>
        </w:tc>
        <w:tc>
          <w:tcPr>
            <w:tcW w:w="1152"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tabs>
                <w:tab w:val="left" w:pos="398"/>
              </w:tabs>
              <w:adjustRightInd w:val="0"/>
              <w:snapToGrid w:val="0"/>
              <w:spacing w:after="0" w:line="240" w:lineRule="auto"/>
              <w:jc w:val="center"/>
              <w:rPr>
                <w:rFonts w:ascii="宋体" w:hAnsi="宋体" w:cs="宋体"/>
                <w:color w:val="000000"/>
                <w:szCs w:val="21"/>
              </w:rPr>
            </w:pPr>
            <w:r>
              <w:rPr>
                <w:rFonts w:hint="eastAsia" w:ascii="宋体" w:hAnsi="宋体" w:cs="宋体"/>
                <w:color w:val="000000"/>
                <w:szCs w:val="21"/>
                <w:lang w:val="en-US" w:eastAsia="zh-CN"/>
              </w:rPr>
              <w:t>1073.86</w:t>
            </w:r>
          </w:p>
        </w:tc>
        <w:tc>
          <w:tcPr>
            <w:tcW w:w="1152"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tabs>
                <w:tab w:val="left" w:pos="398"/>
              </w:tabs>
              <w:adjustRightInd w:val="0"/>
              <w:snapToGrid w:val="0"/>
              <w:spacing w:after="0" w:line="24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1073.86</w:t>
            </w:r>
          </w:p>
        </w:tc>
        <w:tc>
          <w:tcPr>
            <w:tcW w:w="1152"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货物</w:t>
            </w:r>
          </w:p>
        </w:tc>
        <w:tc>
          <w:tcPr>
            <w:tcW w:w="120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tabs>
                <w:tab w:val="left" w:pos="495"/>
              </w:tabs>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tabs>
                <w:tab w:val="left" w:pos="495"/>
              </w:tabs>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tabs>
                <w:tab w:val="left" w:pos="495"/>
              </w:tabs>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工程</w:t>
            </w:r>
          </w:p>
        </w:tc>
        <w:tc>
          <w:tcPr>
            <w:tcW w:w="120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r>
              <w:rPr>
                <w:rFonts w:hint="eastAsia" w:ascii="宋体" w:hAnsi="宋体" w:cs="宋体"/>
                <w:color w:val="000000"/>
                <w:szCs w:val="21"/>
                <w:lang w:val="en-US" w:eastAsia="zh-CN"/>
              </w:rPr>
              <w:t>894.58</w:t>
            </w:r>
          </w:p>
        </w:tc>
        <w:tc>
          <w:tcPr>
            <w:tcW w:w="1152"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r>
              <w:rPr>
                <w:rFonts w:hint="eastAsia" w:ascii="宋体" w:hAnsi="宋体" w:cs="宋体"/>
                <w:color w:val="000000"/>
                <w:szCs w:val="21"/>
                <w:lang w:val="en-US" w:eastAsia="zh-CN"/>
              </w:rPr>
              <w:t>894.58</w:t>
            </w:r>
          </w:p>
        </w:tc>
        <w:tc>
          <w:tcPr>
            <w:tcW w:w="1152"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894.58</w:t>
            </w:r>
          </w:p>
        </w:tc>
        <w:tc>
          <w:tcPr>
            <w:tcW w:w="1152"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服务</w:t>
            </w:r>
          </w:p>
        </w:tc>
        <w:tc>
          <w:tcPr>
            <w:tcW w:w="1203"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r>
              <w:rPr>
                <w:rFonts w:hint="eastAsia" w:ascii="宋体" w:hAnsi="宋体" w:cs="宋体"/>
                <w:color w:val="000000"/>
                <w:szCs w:val="21"/>
                <w:lang w:val="en-US" w:eastAsia="zh-CN"/>
              </w:rPr>
              <w:t>179.28</w:t>
            </w:r>
          </w:p>
        </w:tc>
        <w:tc>
          <w:tcPr>
            <w:tcW w:w="1152"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r>
              <w:rPr>
                <w:rFonts w:hint="eastAsia" w:ascii="宋体" w:hAnsi="宋体" w:cs="宋体"/>
                <w:color w:val="000000"/>
                <w:szCs w:val="21"/>
                <w:lang w:val="en-US" w:eastAsia="zh-CN"/>
              </w:rPr>
              <w:t>179.28</w:t>
            </w:r>
          </w:p>
        </w:tc>
        <w:tc>
          <w:tcPr>
            <w:tcW w:w="1152"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179.28</w:t>
            </w:r>
          </w:p>
        </w:tc>
        <w:tc>
          <w:tcPr>
            <w:tcW w:w="1152"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98" w:hRule="atLeast"/>
        </w:trPr>
        <w:tc>
          <w:tcPr>
            <w:tcW w:w="8940" w:type="dxa"/>
            <w:gridSpan w:val="10"/>
            <w:tcBorders>
              <w:top w:val="nil"/>
              <w:left w:val="nil"/>
              <w:bottom w:val="nil"/>
              <w:right w:val="nil"/>
            </w:tcBorders>
            <w:noWrap w:val="0"/>
            <w:tcMar>
              <w:top w:w="15" w:type="dxa"/>
              <w:left w:w="15" w:type="dxa"/>
              <w:right w:w="15" w:type="dxa"/>
            </w:tcMar>
            <w:vAlign w:val="center"/>
          </w:tcPr>
          <w:p>
            <w:pPr>
              <w:widowControl/>
              <w:adjustRightInd w:val="0"/>
              <w:snapToGri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lang w:bidi="ar"/>
              </w:rPr>
              <w:t xml:space="preserve">注：本表反映部门本年度纳入部门预算范围的政府采购预算及支出情况。     </w:t>
            </w:r>
          </w:p>
        </w:tc>
      </w:tr>
    </w:tbl>
    <w:p/>
    <w:p/>
    <w:p/>
    <w:p/>
    <w:p/>
    <w:p/>
    <w:p/>
    <w:p/>
    <w:p>
      <w:pPr>
        <w:pStyle w:val="2"/>
      </w:pPr>
    </w:p>
    <w:p/>
    <w:p>
      <w:pPr>
        <w:pStyle w:val="2"/>
      </w:pPr>
    </w:p>
    <w:p/>
    <w:p/>
    <w:p/>
    <w:p/>
    <w:p/>
    <w:p/>
    <w:p>
      <w:pPr>
        <w:rPr>
          <w:rFonts w:hint="default"/>
          <w:lang w:val="en-US"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40" name="矩形 40"/>
                <wp:cNvGraphicFramePr/>
                <a:graphic xmlns:a="http://schemas.openxmlformats.org/drawingml/2006/main">
                  <a:graphicData uri="http://schemas.microsoft.com/office/word/2010/wordprocessingShape">
                    <wps:wsp>
                      <wps:cNvSpPr/>
                      <wps:spPr>
                        <a:xfrm>
                          <a:off x="937895" y="1169035"/>
                          <a:ext cx="7557770" cy="1068260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85.25pt;height:841.15pt;width:595.1pt;z-index:251666432;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gm8tf3QAAAA8BAAAPAAAAAAAAAAEAIAAA&#10;ACIAAABkcnMvZG93bnJldi54bWxQSwECFAAUAAAACACHTuJACmAlp3kCAADaBAAADgAAAAAAAAAB&#10;ACAAAAAsAQAAZHJzL2Uyb0RvYy54bWxQSwUGAAAAAAYABgBZAQAAFwYAAAAA&#10;">
                <v:fill on="t" focussize="0,0"/>
                <v:stroke on="f" weight="1pt" miterlimit="8" joinstyle="miter"/>
                <v:imagedata o:title=""/>
                <o:lock v:ext="edit" aspectratio="f"/>
              </v:rect>
            </w:pict>
          </mc:Fallback>
        </mc:AlternateContent>
      </w:r>
    </w:p>
    <w:sectPr>
      <w:headerReference r:id="rId22" w:type="first"/>
      <w:headerReference r:id="rId21" w:type="default"/>
      <w:footerReference r:id="rId23" w:type="default"/>
      <w:pgSz w:w="11906" w:h="16838"/>
      <w:pgMar w:top="1701" w:right="1417" w:bottom="1281"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A0000287" w:usb1="28C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Yu Gothic UI Semibold">
    <w:altName w:val="Yu Gothic"/>
    <w:panose1 w:val="020B0700000000000000"/>
    <w:charset w:val="80"/>
    <w:family w:val="swiss"/>
    <w:pitch w:val="default"/>
    <w:sig w:usb0="00000000" w:usb1="00000000" w:usb2="00000016" w:usb3="00000000" w:csb0="2002009F" w:csb1="00000000"/>
  </w:font>
  <w:font w:name="Yu Gothic">
    <w:panose1 w:val="020B0400000000000000"/>
    <w:charset w:val="80"/>
    <w:family w:val="auto"/>
    <w:pitch w:val="default"/>
    <w:sig w:usb0="E00002FF" w:usb1="2AC7FDFF" w:usb2="00000016" w:usb3="00000000" w:csb0="2002009F" w:csb1="00000000"/>
  </w:font>
  <w:font w:name="思源黑体 HW Bold">
    <w:altName w:val="黑体"/>
    <w:panose1 w:val="020B0800000000000000"/>
    <w:charset w:val="86"/>
    <w:family w:val="swiss"/>
    <w:pitch w:val="default"/>
    <w:sig w:usb0="00000000" w:usb1="00000000" w:usb2="00000016" w:usb3="00000000" w:csb0="002E0107"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02F" w:usb1="29D77CFB" w:usb2="00000012" w:usb3="00000000" w:csb0="00080001" w:csb1="00000000"/>
  </w:font>
  <w:font w:name="MS-UIGothic,Bold">
    <w:altName w:val="Malgun Gothic"/>
    <w:panose1 w:val="00000000000000000000"/>
    <w:charset w:val="81"/>
    <w:family w:val="auto"/>
    <w:pitch w:val="default"/>
    <w:sig w:usb0="00000000" w:usb1="00000000" w:usb2="00000010" w:usb3="00000000" w:csb0="00080000"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84864"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39"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a:effectLst/>
                    </wps:spPr>
                    <wps:txbx>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2" o:spid="_x0000_s1026" o:spt="202" type="#_x0000_t202" style="position:absolute;left:0pt;margin-left:209.65pt;margin-top:-12.95pt;height:14.3pt;width:30.6pt;mso-position-horizontal-relative:margin;z-index:251684864;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PlHE/2QAAAAkBAAAPAAAAAAAAAAEAIAAAACIAAABk&#10;cnMvZG93bnJldi54bWxQSwECFAAUAAAACACHTuJAkYTclj4CAABwBAAADgAAAAAAAAABACAAAAAo&#10;AQAAZHJzL2Uyb0RvYy54bWxQSwUGAAAAAAYABgBZAQAA2AUAAAAA&#10;">
              <v:fill on="f" focussize="0,0"/>
              <v:stroke on="f" weight="0.5pt"/>
              <v:imagedata o:title=""/>
              <o:lock v:ext="edit" aspectratio="f"/>
              <v:textbox inset="0mm,0mm,0mm,0mm">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- 2 -</w:t>
                    </w:r>
                    <w:r>
                      <w:rPr>
                        <w:rFonts w:ascii="Times New Roman" w:hAnsi="Times New Roman" w:cs="Times New Roman"/>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85888"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41" name="文本框 3"/>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a:effectLst/>
                    </wps:spPr>
                    <wps:txbx>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3" o:spid="_x0000_s1026" o:spt="202" type="#_x0000_t202" style="position:absolute;left:0pt;margin-left:206.55pt;margin-top:-22.45pt;height:35.15pt;width:34pt;mso-position-horizontal-relative:margin;z-index:251685888;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F1c372QAAAAoBAAAPAAAAAAAAAAEAIAAAACIAAABk&#10;cnMvZG93bnJldi54bWxQSwECFAAUAAAACACHTuJAG3bSWj4CAABwBAAADgAAAAAAAAABACAAAAAo&#10;AQAAZHJzL2Uyb0RvYy54bWxQSwUGAAAAAAYABgBZAQAA2AUAAAAA&#10;">
              <v:fill on="f" focussize="0,0"/>
              <v:stroke on="f" weight="0.5pt"/>
              <v:imagedata o:title=""/>
              <o:lock v:ext="edit" aspectratio="f"/>
              <v:textbox inset="0mm,0mm,0mm,0mm">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- 3 -</w:t>
                    </w:r>
                    <w:r>
                      <w:rPr>
                        <w:rFonts w:ascii="Times New Roman" w:hAnsi="Times New Roman" w:cs="Times New Roman"/>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86912"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56"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a:effectLst/>
                    </wps:spPr>
                    <wps:txbx>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- 18 -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文本框 5" o:spid="_x0000_s1026" o:spt="202" type="#_x0000_t202" style="position:absolute;left:0pt;margin-left:209.15pt;margin-top:-6pt;height:18.7pt;width:144pt;mso-position-horizontal-relative:margin;mso-wrap-style:none;z-index:251686912;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&#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33f3PZAAAACgEAAA8AAAAAAAAAAQAgAAAAIgAAAGRy&#10;cy9kb3ducmV2LnhtbFBLAQIUABQAAAAIAIdO4kATNtV/PQIAAG8EAAAOAAAAAAAAAAEAIAAAACgB&#10;AABkcnMvZTJvRG9jLnhtbFBLBQYAAAAABgAGAFkBAADXBQAAAAA=&#10;">
              <v:fill on="f" focussize="0,0"/>
              <v:stroke on="f" weight="0.5pt"/>
              <v:imagedata o:title=""/>
              <o:lock v:ext="edit" aspectratio="f"/>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- 18 -</w:t>
                    </w:r>
                    <w:r>
                      <w:rPr>
                        <w:rFonts w:ascii="Times New Roman" w:hAnsi="Times New Roman" w:cs="Times New Roman"/>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87936"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43"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a:effectLst/>
                    </wps:spPr>
                    <wps:txbx>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- 14 -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14" o:spid="_x0000_s1026" o:spt="202" type="#_x0000_t202" style="position:absolute;left:0pt;margin-left:205.45pt;margin-top:-18.75pt;height:31.45pt;width:30.15pt;mso-position-horizontal-relative:margin;z-index:251687936;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uKWjNoAAAAKAQAADwAAAAAAAAABACAAAAAi&#10;AAAAZHJzL2Rvd25yZXYueG1sUEsBAhQAFAAAAAgAh07iQC8RE2tBAgAAcQQAAA4AAAAAAAAAAQAg&#10;AAAAKQEAAGRycy9lMm9Eb2MueG1sUEsFBgAAAAAGAAYAWQEAANwFAAAAAA==&#10;">
              <v:fill on="f" focussize="0,0"/>
              <v:stroke on="f" weight="0.5pt"/>
              <v:imagedata o:title=""/>
              <o:lock v:ext="edit" aspectratio="f"/>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- 14 -</w:t>
                    </w:r>
                    <w:r>
                      <w:rPr>
                        <w:rFonts w:ascii="Times New Roman" w:hAnsi="Times New Roman" w:cs="Times New Roman"/>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80768"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1680768;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fd/c9kAAAAKAQAADwAAAAAAAAABACAAAAAiAAAAZHJzL2Rvd25y&#10;ZXYueG1sUEsBAhQAFAAAAAgAh07iQCSEgzY2AgAAYgQAAA4AAAAAAAAAAQAgAAAAKAEAAGRycy9l&#10;Mm9Eb2MueG1sUEsFBgAAAAAGAAYAWQEAANAFAAAAAA==&#10;">
              <v:fill on="f" focussize="0,0"/>
              <v:stroke on="f" weight="0.5pt"/>
              <v:imagedata o:title=""/>
              <o:lock v:ext="edit" aspectratio="f"/>
              <v:textbox inset="0mm,0mm,0mm,0mm">
                <w:txbxContent>
                  <w:p>
                    <w:pPr>
                      <w:pStyle w:val="5"/>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rPr>
        <w:sz w:val="18"/>
      </w:rPr>
      <mc:AlternateContent>
        <mc:Choice Requires="wpg">
          <w:drawing>
            <wp:anchor distT="0" distB="0" distL="114300" distR="114300" simplePos="0" relativeHeight="251668480"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76"/>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7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668480;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OzG97nXAAAABwEAAA8AAAAAAAAAAQAgAAAAIgAAAGRycy9kb3ducmV2LnhtbFBLAQIUABQAAAAI&#10;AIdO4kBK9U6LRAMAAIMIAAAOAAAAAAAAAAEAIAAAACYBAABkcnMvZTJvRG9jLnhtbFBLBQYAAAAA&#10;BgAGAFkBAADcBgAAAAA=&#10;">
              <o:lock v:ext="edit" aspectratio="f"/>
              <v:shape id="文本框 6" o:spid="_x0000_s102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w:rPr>
        <w:sz w:val="18"/>
      </w:rPr>
      <mc:AlternateContent>
        <mc:Choice Requires="wpg">
          <w:drawing>
            <wp:anchor distT="0" distB="0" distL="114300" distR="114300" simplePos="0" relativeHeight="251667456" behindDoc="0" locked="0" layoutInCell="1" allowOverlap="1">
              <wp:simplePos x="0" y="0"/>
              <wp:positionH relativeFrom="page">
                <wp:align>center</wp:align>
              </wp:positionH>
              <wp:positionV relativeFrom="topMargin">
                <wp:align>bottom</wp:align>
              </wp:positionV>
              <wp:extent cx="7575550" cy="748665"/>
              <wp:effectExtent l="0" t="0" r="6350" b="13335"/>
              <wp:wrapNone/>
              <wp:docPr id="79" name="组合 79"/>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8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667456;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r>
      <w:rPr>
        <w:sz w:val="18"/>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134620" cy="209550"/>
              <wp:effectExtent l="0" t="0" r="0" b="0"/>
              <wp:wrapNone/>
              <wp:docPr id="48" name="矩形 7"/>
              <wp:cNvGraphicFramePr/>
              <a:graphic xmlns:a="http://schemas.openxmlformats.org/drawingml/2006/main">
                <a:graphicData uri="http://schemas.microsoft.com/office/word/2010/wordprocessingShape">
                  <wps:wsp>
                    <wps:cNvSpPr/>
                    <wps:spPr>
                      <a:xfrm>
                        <a:off x="0" y="481965"/>
                        <a:ext cx="134620" cy="2095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7" o:spid="_x0000_s1026" o:spt="1" style="position:absolute;left:0pt;margin-left:0pt;margin-top:0pt;height:16.5pt;width:10.6pt;z-index:251682816;v-text-anchor:middle;mso-width-relative:page;mso-height-relative:page;" fillcolor="#000000 [3213]" filled="t" stroked="f" coordsize="21600,21600" o:gfxdata="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I7nEMdEAAAADAQAADwAAAAAAAAABACAAAAAiAAAAZHJzL2Rvd25yZXYueG1sUEsBAhQA&#10;FAAAAAgAh07iQLNAUPFrAgAA0AQAAA4AAAAAAAAAAQAgAAAAIAEAAGRycy9lMm9Eb2MueG1sUEsF&#10;BgAAAAAGAAYAWQEAAP0FAAAAAA==&#10;">
              <v:fill on="t" focussize="0,0"/>
              <v:stroke on="f" weight="1pt" miterlimit="8" joinstyle="miter"/>
              <v:imagedata o:title=""/>
              <o:lock v:ext="edit" aspectratio="f"/>
            </v:rect>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rPr>
        <w:sz w:val="18"/>
      </w:rPr>
      <mc:AlternateContent>
        <mc:Choice Requires="wpg">
          <w:drawing>
            <wp:anchor distT="0" distB="0" distL="114300" distR="114300" simplePos="0" relativeHeight="251677696" behindDoc="0" locked="0" layoutInCell="1" allowOverlap="1">
              <wp:simplePos x="0" y="0"/>
              <wp:positionH relativeFrom="page">
                <wp:posOffset>9525</wp:posOffset>
              </wp:positionH>
              <wp:positionV relativeFrom="topMargin">
                <wp:posOffset>307340</wp:posOffset>
              </wp:positionV>
              <wp:extent cx="7575550" cy="483235"/>
              <wp:effectExtent l="0" t="0" r="6350" b="12065"/>
              <wp:wrapNone/>
              <wp:docPr id="19" name="组合 19"/>
              <wp:cNvGraphicFramePr/>
              <a:graphic xmlns:a="http://schemas.openxmlformats.org/drawingml/2006/main">
                <a:graphicData uri="http://schemas.microsoft.com/office/word/2010/wordprocessingGroup">
                  <wpg:wgp>
                    <wpg:cNvGrpSpPr/>
                    <wpg:grpSpPr>
                      <a:xfrm>
                        <a:off x="0" y="0"/>
                        <a:ext cx="7575550" cy="483235"/>
                        <a:chOff x="881" y="505"/>
                        <a:chExt cx="11930" cy="1179"/>
                      </a:xfrm>
                    </wpg:grpSpPr>
                    <wps:wsp>
                      <wps:cNvPr id="2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38.05pt;width:596.5pt;mso-position-horizontal-relative:page;mso-position-vertical-relative:page;z-index:251677696;mso-width-relative:page;mso-height-relative:page;mso-width-percent:1000;" coordorigin="881,505" coordsize="11930,1179"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679744" behindDoc="0" locked="0" layoutInCell="1" allowOverlap="1">
              <wp:simplePos x="0" y="0"/>
              <wp:positionH relativeFrom="page">
                <wp:align>left</wp:align>
              </wp:positionH>
              <wp:positionV relativeFrom="page">
                <wp:posOffset>377825</wp:posOffset>
              </wp:positionV>
              <wp:extent cx="3228975" cy="406400"/>
              <wp:effectExtent l="0" t="0" r="0" b="0"/>
              <wp:wrapNone/>
              <wp:docPr id="16"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wpg:grpSpPr>
                    <wps:wsp>
                      <wps:cNvPr id="1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254.25pt;mso-position-horizontal:left;mso-position-horizontal-relative:page;mso-position-vertical-relative:page;z-index:251679744;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A8IBA+1wAAAAcBAAAPAAAAAAAAAAEAIAAAACIAAABkcnMvZG93bnJldi54bWxQSwECFAAUAAAA&#10;CACHTuJAKwudREUDAACDCAAADgAAAAAAAAABACAAAAAmAQAAZHJzL2Uyb0RvYy54bWxQSwUGAAAA&#10;AAYABgBZAQAA3QYAAAAA&#10;">
              <o:lock v:ext="edit" aspectratio="f"/>
              <v:shape id="文本框 6" o:spid="_x0000_s1026"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第四部分  2019年度部门决算报表</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81792" behindDoc="0" locked="0" layoutInCell="1" allowOverlap="1">
              <wp:simplePos x="0" y="0"/>
              <wp:positionH relativeFrom="page">
                <wp:posOffset>0</wp:posOffset>
              </wp:positionH>
              <wp:positionV relativeFrom="page">
                <wp:posOffset>682625</wp:posOffset>
              </wp:positionV>
              <wp:extent cx="7553960" cy="400050"/>
              <wp:effectExtent l="0" t="0" r="0" b="0"/>
              <wp:wrapNone/>
              <wp:docPr id="38" name="组合 43"/>
              <wp:cNvGraphicFramePr/>
              <a:graphic xmlns:a="http://schemas.openxmlformats.org/drawingml/2006/main">
                <a:graphicData uri="http://schemas.microsoft.com/office/word/2010/wordprocessingGroup">
                  <wpg:wgp>
                    <wpg:cNvGrpSpPr/>
                    <wpg:grpSpPr>
                      <a:xfrm>
                        <a:off x="0" y="0"/>
                        <a:ext cx="7553960" cy="400050"/>
                        <a:chOff x="881" y="505"/>
                        <a:chExt cx="11930" cy="1179203"/>
                      </a:xfrm>
                    </wpg:grpSpPr>
                    <wps:wsp>
                      <wps:cNvPr id="35" name="矩形 2"/>
                      <wps:cNvSpPr/>
                      <wps:spPr>
                        <a:xfrm>
                          <a:off x="881" y="1538"/>
                          <a:ext cx="11925" cy="146"/>
                        </a:xfrm>
                        <a:prstGeom prst="rect">
                          <a:avLst/>
                        </a:prstGeom>
                        <a:solidFill>
                          <a:srgbClr val="FFD966"/>
                        </a:solidFill>
                        <a:ln w="12700">
                          <a:noFill/>
                        </a:ln>
                      </wps:spPr>
                      <wps:bodyPr anchor="ctr" upright="1"/>
                    </wps:wsp>
                    <wps:wsp>
                      <wps:cNvPr id="36"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upright="1"/>
                    </wps:wsp>
                    <wps:wsp>
                      <wps:cNvPr id="37" name="任意多边形 4"/>
                      <wps:cNvSpPr/>
                      <wps:spPr>
                        <a:xfrm>
                          <a:off x="10467" y="505"/>
                          <a:ext cx="2345" cy="1108"/>
                        </a:xfrm>
                        <a:custGeom>
                          <a:avLst/>
                          <a:gdLst>
                            <a:gd name="A1" fmla="val 0"/>
                            <a:gd name="A2" fmla="val 0"/>
                            <a:gd name="A3"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upright="1"/>
                    </wps:wsp>
                  </wpg:wgp>
                </a:graphicData>
              </a:graphic>
            </wp:anchor>
          </w:drawing>
        </mc:Choice>
        <mc:Fallback>
          <w:pict>
            <v:group id="组合 43" o:spid="_x0000_s1026" o:spt="203" style="position:absolute;left:0pt;margin-left:0pt;margin-top:53.75pt;height:31.5pt;width:594.8pt;mso-position-horizontal-relative:page;mso-position-vertical-relative:page;z-index:251681792;mso-width-relative:page;mso-height-relative:page;" coordorigin="881,505" coordsize="11930,1179203"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">
              <o:lock v:ext="edit" aspectratio="f"/>
              <v:rect id="矩形 2" o:spid="_x0000_s1026" o:spt="1" style="position:absolute;left:881;top:1538;height:146;width:11925;v-text-anchor:middle;" fillcolor="#FFD966" filled="t" stroked="f" coordsize="21600,21600" o:gfxdata="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fU/qvQAA&#10;ANsAAAAPAAAAAAAAAAEAIAAAACIAAABkcnMvZG93bnJldi54bWxQSwECFAAUAAAACACHTuJAMy8F&#10;njsAAAA5AAAAEAAAAAAAAAABACAAAAAMAQAAZHJzL3NoYXBleG1sLnhtbFBLBQYAAAAABgAGAFsB&#10;AAC2Aw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c0MzJr0AAADb&#10;AAAADwAAAGRycy9kb3ducmV2LnhtbEWPT4vCMBTE78J+h/AEb5rWBZGuqQdlRRYP/lnw+miebWnz&#10;UpJY67c3wsIeh5n5DbNaD6YVPTlfW1aQzhIQxIXVNZcKfi/f0yUIH5A1tpZJwZM8rPOP0QozbR98&#10;ov4cShEh7DNUUIXQZVL6oiKDfmY74ujdrDMYonSl1A4fEW5aOU+ShTRYc1yosKNNRUVzvhsF9357&#10;/Dntl+n1cBh2z+bq/IWcUpNxmnyBCDSE//Bfe68VfC7g/SX+AJ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QzMmvQAA&#10;ANs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5f+UBb0AAADb&#10;AAAADwAAAGRycy9kb3ducmV2LnhtbEWPwWrDMBBE74X+g9hALqWR3UBSnCihdSnJLTjtByzWxjKx&#10;VsZSbcdfXwUKPQ4z84bZ7kfbiJ46XztWkC4SEMSl0zVXCr6/Pp9fQfiArLFxTApu5GG/e3zYYqbd&#10;wAX151CJCGGfoQITQptJ6UtDFv3CtcTRu7jOYoiyq6TucIhw28iXJFlJizXHBYMt5YbK6/nHKqAD&#10;FSbNPY9F+XZq10/TO00fSs1nabIBEWgM/+G/9lErWK7h/iX+ALn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5QFvQAA&#10;ANsAAAAPAAAAAAAAAAEAIAAAACIAAABkcnMvZG93bnJldi54bWxQSwECFAAUAAAACACHTuJAMy8F&#10;njsAAAA5AAAAEAAAAAAAAAABACAAAAAMAQAAZHJzL3NoYXBleG1sLnhtbFBLBQYAAAAABgAGAFsB&#10;AAC2AwAAAAA=&#10;" path="m668,0l2619,10,2619,1265,0,1265,668,0xe">
                <v:path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83840"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23" name="组合 40"/>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238"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9"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40" o:spid="_x0000_s1026" o:spt="203" style="position:absolute;left:0pt;margin-left:-2.15pt;margin-top:47.15pt;height:32pt;width:235.7pt;mso-position-horizontal-relative:page;mso-position-vertical-relative:page;z-index:251683840;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">
              <o:lock v:ext="edit" aspectratio="f"/>
              <v:shape id="文本框 6" o:spid="_x0000_s1026"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1026" o:spt="1" style="position:absolute;left:1337;top:1044;height:330;width:119;v-text-anchor:middle;" fillcolor="#000000"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75648" behindDoc="0" locked="0" layoutInCell="1" allowOverlap="1">
              <wp:simplePos x="0" y="0"/>
              <wp:positionH relativeFrom="page">
                <wp:posOffset>34925</wp:posOffset>
              </wp:positionH>
              <wp:positionV relativeFrom="page">
                <wp:posOffset>596265</wp:posOffset>
              </wp:positionV>
              <wp:extent cx="7579995" cy="416560"/>
              <wp:effectExtent l="0" t="0" r="0" b="0"/>
              <wp:wrapNone/>
              <wp:docPr id="24" name="组合 35"/>
              <wp:cNvGraphicFramePr/>
              <a:graphic xmlns:a="http://schemas.openxmlformats.org/drawingml/2006/main">
                <a:graphicData uri="http://schemas.microsoft.com/office/word/2010/wordprocessingGroup">
                  <wpg:wgp>
                    <wpg:cNvGrpSpPr/>
                    <wpg:grpSpPr>
                      <a:xfrm>
                        <a:off x="0" y="0"/>
                        <a:ext cx="7579995" cy="416560"/>
                        <a:chOff x="881" y="505"/>
                        <a:chExt cx="11971" cy="1179203"/>
                      </a:xfrm>
                    </wpg:grpSpPr>
                    <wps:wsp>
                      <wps:cNvPr id="25" name="矩形 2"/>
                      <wps:cNvSpPr/>
                      <wps:spPr>
                        <a:xfrm>
                          <a:off x="881" y="1538"/>
                          <a:ext cx="11925" cy="146"/>
                        </a:xfrm>
                        <a:prstGeom prst="rect">
                          <a:avLst/>
                        </a:prstGeom>
                        <a:solidFill>
                          <a:srgbClr val="FFD966"/>
                        </a:solidFill>
                        <a:ln w="12700">
                          <a:noFill/>
                        </a:ln>
                      </wps:spPr>
                      <wps:bodyPr anchor="ctr" upright="1"/>
                    </wps:wsp>
                    <wps:wsp>
                      <wps:cNvPr id="26"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upright="1"/>
                    </wps:wsp>
                    <wps:wsp>
                      <wps:cNvPr id="27" name="任意多边形 4"/>
                      <wps:cNvSpPr/>
                      <wps:spPr>
                        <a:xfrm>
                          <a:off x="10467" y="505"/>
                          <a:ext cx="2385" cy="1107"/>
                        </a:xfrm>
                        <a:custGeom>
                          <a:avLst/>
                          <a:gdLst>
                            <a:gd name="A1" fmla="val 0"/>
                            <a:gd name="A2" fmla="val 0"/>
                            <a:gd name="A3" fmla="val 0"/>
                          </a:gdLst>
                          <a:ahLst/>
                          <a:cxnLst>
                            <a:cxn ang="0">
                              <a:pos x="608" y="0"/>
                            </a:cxn>
                            <a:cxn ang="0">
                              <a:pos x="2385" y="8"/>
                            </a:cxn>
                            <a:cxn ang="0">
                              <a:pos x="2385" y="1107"/>
                            </a:cxn>
                            <a:cxn ang="0">
                              <a:pos x="0" y="1107"/>
                            </a:cxn>
                            <a:cxn ang="0">
                              <a:pos x="60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upright="1"/>
                    </wps:wsp>
                  </wpg:wgp>
                </a:graphicData>
              </a:graphic>
            </wp:anchor>
          </w:drawing>
        </mc:Choice>
        <mc:Fallback>
          <w:pict>
            <v:group id="组合 35" o:spid="_x0000_s1026" o:spt="203" style="position:absolute;left:0pt;margin-left:2.75pt;margin-top:46.95pt;height:32.8pt;width:596.85pt;mso-position-horizontal-relative:page;mso-position-vertical-relative:page;z-index:251675648;mso-width-relative:page;mso-height-relative:page;" coordorigin="881,505" coordsize="11971,1179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">
              <o:lock v:ext="edit" aspectratio="f"/>
              <v:rect id="矩形 2" o:spid="_x0000_s1026" o:spt="1" style="position:absolute;left:881;top:1538;height:146;width:11925;v-text-anchor:middle;" fillcolor="#FFD966" filled="t" stroked="f" coordsize="21600,21600" o:gfxdata="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pNk3vQAA&#10;ANsAAAAPAAAAAAAAAAEAIAAAACIAAABkcnMvZG93bnJldi54bWxQSwECFAAUAAAACACHTuJAMy8F&#10;njsAAAA5AAAAEAAAAAAAAAABACAAAAAMAQAAZHJzL3NoYXBleG1sLnhtbFBLBQYAAAAABgAGAFsB&#10;AAC2Aw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9pql+70AAADb&#10;AAAADwAAAGRycy9kb3ducmV2LnhtbEWPQWuDQBSE74X+h+UVequrOYRg3XhoaQnFQ5MUvD7cVxXd&#10;t7K7Mfrvu4VAjsPMfMMU5WJGMZPzvWUFWZKCIG6s7rlV8HP+eNmB8AFZ42iZFKzkodw/PhSYa3vl&#10;I82n0IoIYZ+jgi6EKZfSNx0Z9ImdiKP3a53BEKVrpXZ4jXAzyk2abqXBnuNChxO9ddQMp4tRcJnf&#10;v7+Oh11WV9XyuQ6182dySj0/ZekriEBLuIdv7YNWsNnC/5f4A+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mqX7vQAA&#10;ANs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7;width:2385;v-text-anchor:middle;" fillcolor="#FFD966" filled="t" stroked="f" coordsize="2619,1265" o:gfxdata="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CYC2LsAAADb&#10;AAAADwAAAAAAAAABACAAAAAiAAAAZHJzL2Rvd25yZXYueG1sUEsBAhQAFAAAAAgAh07iQDMvBZ47&#10;AAAAOQAAABAAAAAAAAAAAQAgAAAACgEAAGRycy9zaGFwZXhtbC54bWxQSwUGAAAAAAYABgBbAQAA&#10;tAMAAAAA&#10;" path="m668,0l2619,10,2619,1265,0,1265,668,0xe">
                <v:path o:connectlocs="608,0;2385,8;2385,1107;0,1107;60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76672" behindDoc="0" locked="0" layoutInCell="1" allowOverlap="1">
              <wp:simplePos x="0" y="0"/>
              <wp:positionH relativeFrom="page">
                <wp:posOffset>24765</wp:posOffset>
              </wp:positionH>
              <wp:positionV relativeFrom="page">
                <wp:posOffset>598170</wp:posOffset>
              </wp:positionV>
              <wp:extent cx="2993390" cy="406400"/>
              <wp:effectExtent l="0" t="0" r="0" b="0"/>
              <wp:wrapNone/>
              <wp:docPr id="28" name="组合 32"/>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136"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32" o:spid="_x0000_s1026" o:spt="203" style="position:absolute;left:0pt;margin-left:1.95pt;margin-top:47.1pt;height:32pt;width:235.7pt;mso-position-horizontal-relative:page;mso-position-vertical-relative:page;z-index:251676672;mso-width-relative:page;mso-height-relative:page;" coordorigin="1337,880" coordsize="3150,640"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AAAAABkcnMvUEsB&#10;AhQAFAAAAAgAh07iQAuHaInZAAAACAEAAA8AAAAAAAAAAQAgAAAAIgAAAGRycy9kb3ducmV2Lnht&#10;bFBLAQIUABQAAAAIAIdO4kA+mtKMTgMAAK8IAAAOAAAAAAAAAAEAIAAAACgBAABkcnMvZTJvRG9j&#10;LnhtbFBLBQYAAAAABgAGAFkBAADoBgAAAAA=&#10;">
              <o:lock v:ext="edit" aspectratio="f"/>
              <v:shape id="文本框 6" o:spid="_x0000_s1026"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1026" o:spt="1" style="position:absolute;left:1337;top:1044;height:330;width:119;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77696" behindDoc="0" locked="0" layoutInCell="1" allowOverlap="1">
              <wp:simplePos x="0" y="0"/>
              <wp:positionH relativeFrom="page">
                <wp:posOffset>0</wp:posOffset>
              </wp:positionH>
              <wp:positionV relativeFrom="page">
                <wp:posOffset>0</wp:posOffset>
              </wp:positionV>
              <wp:extent cx="7553960" cy="480695"/>
              <wp:effectExtent l="0" t="0" r="0" b="0"/>
              <wp:wrapNone/>
              <wp:docPr id="42" name="组合 20"/>
              <wp:cNvGraphicFramePr/>
              <a:graphic xmlns:a="http://schemas.openxmlformats.org/drawingml/2006/main">
                <a:graphicData uri="http://schemas.microsoft.com/office/word/2010/wordprocessingGroup">
                  <wpg:wgp>
                    <wpg:cNvGrpSpPr/>
                    <wpg:grpSpPr>
                      <a:xfrm>
                        <a:off x="0" y="0"/>
                        <a:ext cx="7553960" cy="480695"/>
                        <a:chOff x="881" y="505"/>
                        <a:chExt cx="11930" cy="1179203"/>
                      </a:xfrm>
                    </wpg:grpSpPr>
                    <wps:wsp>
                      <wps:cNvPr id="44" name="矩形 2"/>
                      <wps:cNvSpPr/>
                      <wps:spPr>
                        <a:xfrm>
                          <a:off x="881" y="1538"/>
                          <a:ext cx="11925" cy="146"/>
                        </a:xfrm>
                        <a:prstGeom prst="rect">
                          <a:avLst/>
                        </a:prstGeom>
                        <a:solidFill>
                          <a:srgbClr val="FFD966"/>
                        </a:solidFill>
                        <a:ln w="12700">
                          <a:noFill/>
                        </a:ln>
                      </wps:spPr>
                      <wps:bodyPr anchor="ctr" upright="1"/>
                    </wps:wsp>
                    <wps:wsp>
                      <wps:cNvPr id="53"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upright="1"/>
                    </wps:wsp>
                    <wps:wsp>
                      <wps:cNvPr id="54" name="任意多边形 4"/>
                      <wps:cNvSpPr/>
                      <wps:spPr>
                        <a:xfrm>
                          <a:off x="10467" y="505"/>
                          <a:ext cx="2345" cy="1108"/>
                        </a:xfrm>
                        <a:custGeom>
                          <a:avLst/>
                          <a:gdLst>
                            <a:gd name="A1" fmla="val 0"/>
                            <a:gd name="A2" fmla="val 0"/>
                            <a:gd name="A3"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upright="1"/>
                    </wps:wsp>
                  </wpg:wgp>
                </a:graphicData>
              </a:graphic>
            </wp:anchor>
          </w:drawing>
        </mc:Choice>
        <mc:Fallback>
          <w:pict>
            <v:group id="组合 20" o:spid="_x0000_s1026" o:spt="203" style="position:absolute;left:0pt;margin-left:0pt;margin-top:0pt;height:37.85pt;width:594.8pt;mso-position-horizontal-relative:page;mso-position-vertical-relative:page;z-index:251677696;mso-width-relative:page;mso-height-relative:page;" coordorigin="881,505" coordsize="11930,1179203" o:gfxdata="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">
              <o:lock v:ext="edit" aspectratio="f"/>
              <v:rect id="矩形 2" o:spid="_x0000_s1026" o:spt="1" style="position:absolute;left:881;top:1538;height:146;width:11925;v-text-anchor:middle;" fillcolor="#FFD966" filled="t" stroked="f" coordsize="21600,21600" o:gfxdata="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03mQy8AAAA&#10;2wAAAA8AAAAAAAAAAQAgAAAAIgAAAGRycy9kb3ducmV2LnhtbFBLAQIUABQAAAAIAIdO4kAzLwWe&#10;OwAAADkAAAAQAAAAAAAAAAEAIAAAAAsBAABkcnMvc2hhcGV4bWwueG1sUEsFBgAAAAAGAAYAWwEA&#10;ALUDA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vut1HrwAAADb&#10;AAAADwAAAGRycy9kb3ducmV2LnhtbEWPQYvCMBSE78L+h/AW9qZpXRSpRg+7rIh40Cp4fTRv22Lz&#10;UpJY6783guBxmJlvmMWqN43oyPnasoJ0lIAgLqyuuVRwOv4NZyB8QNbYWCYFd/KwWn4MFphpe+MD&#10;dXkoRYSwz1BBFUKbSemLigz6kW2Jo/dvncEQpSuldniLcNPIcZJMpcGa40KFLf1UVFzyq1Fw7X73&#10;28Nmlp53u359v5ydP5JT6uszTeYgAvXhHX61N1rB5Bu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7rdR68AAAA&#10;2wAAAA8AAAAAAAAAAQAgAAAAIgAAAGRycy9kb3ducmV2LnhtbFBLAQIUABQAAAAIAIdO4kAzLwWe&#10;OwAAADkAAAAQAAAAAAAAAAEAIAAAAAsBAABkcnMvc2hhcGV4bWwueG1sUEsFBgAAAAAGAAYAWwEA&#10;ALUDA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yPLv0rwAAADb&#10;AAAADwAAAGRycy9kb3ducmV2LnhtbEWP3WrCQBSE7wu+w3IEb6RuIlpLdBV/EHtXon2AQ/Y0G8ye&#10;DdlVo0/vCoVeDjPzDbNYdbYWV2p95VhBOkpAEBdOV1wq+Dnt3z9B+ICssXZMCu7kYbXsvS0w0+7G&#10;OV2PoRQRwj5DBSaEJpPSF4Ys+pFriKP361qLIcq2lLrFW4TbWo6T5ENarDguGGxoa6g4Hy9WAR0o&#10;N+nWc5cX6+9mNnxs6LFTatBPkzmIQF34D/+1v7SC6QReX+IPkM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y79K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78720"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55" name="组合 17"/>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181"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7" o:spid="_x0000_s1026" o:spt="203" style="position:absolute;left:0pt;margin-left:-2.15pt;margin-top:47.15pt;height:32pt;width:235.7pt;mso-position-horizontal-relative:page;mso-position-vertical-relative:page;z-index:251678720;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1026" o:spt="1" style="position:absolute;left:1337;top:1044;height:330;width:119;v-text-anchor:middle;" fillcolor="#000000"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81792" behindDoc="0" locked="0" layoutInCell="1" allowOverlap="1">
              <wp:simplePos x="0" y="0"/>
              <wp:positionH relativeFrom="page">
                <wp:align>left</wp:align>
              </wp:positionH>
              <wp:positionV relativeFrom="page">
                <wp:posOffset>377825</wp:posOffset>
              </wp:positionV>
              <wp:extent cx="2000250" cy="406400"/>
              <wp:effectExtent l="0" t="0" r="0" b="0"/>
              <wp:wrapNone/>
              <wp:docPr id="29" name="组合 29"/>
              <wp:cNvGraphicFramePr/>
              <a:graphic xmlns:a="http://schemas.openxmlformats.org/drawingml/2006/main">
                <a:graphicData uri="http://schemas.microsoft.com/office/word/2010/wordprocessingGroup">
                  <wpg:wgp>
                    <wpg:cNvGrpSpPr/>
                    <wpg:grpSpPr>
                      <a:xfrm>
                        <a:off x="0" y="0"/>
                        <a:ext cx="2000250" cy="406400"/>
                        <a:chOff x="1337" y="880"/>
                        <a:chExt cx="3150" cy="640"/>
                      </a:xfrm>
                      <a:effectLst/>
                    </wpg:grpSpPr>
                    <wps:wsp>
                      <wps:cNvPr id="190"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681792;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">
              <o:lock v:ext="edit" aspectratio="f"/>
              <v:shape id="文本框 6" o:spid="_x0000_s1026"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79744" behindDoc="0" locked="0" layoutInCell="1" allowOverlap="1">
              <wp:simplePos x="0" y="0"/>
              <wp:positionH relativeFrom="page">
                <wp:posOffset>0</wp:posOffset>
              </wp:positionH>
              <wp:positionV relativeFrom="page">
                <wp:posOffset>0</wp:posOffset>
              </wp:positionV>
              <wp:extent cx="7575550" cy="748665"/>
              <wp:effectExtent l="0" t="0" r="0" b="0"/>
              <wp:wrapNone/>
              <wp:docPr id="34" name="组合 25"/>
              <wp:cNvGraphicFramePr/>
              <a:graphic xmlns:a="http://schemas.openxmlformats.org/drawingml/2006/main">
                <a:graphicData uri="http://schemas.microsoft.com/office/word/2010/wordprocessingGroup">
                  <wpg:wgp>
                    <wpg:cNvGrpSpPr/>
                    <wpg:grpSpPr>
                      <a:xfrm>
                        <a:off x="0" y="0"/>
                        <a:ext cx="7575550" cy="748665"/>
                        <a:chOff x="881" y="505"/>
                        <a:chExt cx="11930" cy="1179203"/>
                      </a:xfrm>
                    </wpg:grpSpPr>
                    <wps:wsp>
                      <wps:cNvPr id="31" name="矩形 2"/>
                      <wps:cNvSpPr/>
                      <wps:spPr>
                        <a:xfrm>
                          <a:off x="881" y="1538"/>
                          <a:ext cx="11925" cy="146"/>
                        </a:xfrm>
                        <a:prstGeom prst="rect">
                          <a:avLst/>
                        </a:prstGeom>
                        <a:solidFill>
                          <a:srgbClr val="FFD966"/>
                        </a:solidFill>
                        <a:ln w="12700">
                          <a:noFill/>
                        </a:ln>
                      </wps:spPr>
                      <wps:bodyPr anchor="ctr" upright="1"/>
                    </wps:wsp>
                    <wps:wsp>
                      <wps:cNvPr id="32"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upright="1"/>
                    </wps:wsp>
                    <wps:wsp>
                      <wps:cNvPr id="33" name="任意多边形 4"/>
                      <wps:cNvSpPr/>
                      <wps:spPr>
                        <a:xfrm>
                          <a:off x="10467" y="505"/>
                          <a:ext cx="2345" cy="1108"/>
                        </a:xfrm>
                        <a:custGeom>
                          <a:avLst/>
                          <a:gdLst>
                            <a:gd name="A1" fmla="val 0"/>
                            <a:gd name="A2" fmla="val 0"/>
                            <a:gd name="A3"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upright="1"/>
                    </wps:wsp>
                  </wpg:wgp>
                </a:graphicData>
              </a:graphic>
              <wp14:sizeRelH relativeFrom="page">
                <wp14:pctWidth>100000</wp14:pctWidth>
              </wp14:sizeRelH>
              <wp14:sizeRelV relativeFrom="page">
                <wp14:pctHeight>0</wp14:pctHeight>
              </wp14:sizeRelV>
            </wp:anchor>
          </w:drawing>
        </mc:Choice>
        <mc:Fallback>
          <w:pict>
            <v:group id="组合 25" o:spid="_x0000_s1026" o:spt="203" style="position:absolute;left:0pt;margin-left:0pt;margin-top:0pt;height:58.95pt;width:596.5pt;mso-position-horizontal-relative:page;mso-position-vertical-relative:page;z-index:251679744;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">
              <o:lock v:ext="edit" aspectratio="f"/>
              <v:rect id="矩形 2" o:spid="_x0000_s1026" o:spt="1" style="position:absolute;left:881;top:1538;height:146;width:11925;v-text-anchor:middle;" fillcolor="#FFD966" filled="t" stroked="f" coordsize="21600,21600" o:gfxdata="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RknpvQAA&#10;ANsAAAAPAAAAAAAAAAEAIAAAACIAAABkcnMvZG93bnJldi54bWxQSwECFAAUAAAACACHTuJAMy8F&#10;njsAAAA5AAAAEAAAAAAAAAABACAAAAAMAQAAZHJzL3NoYXBleG1sLnhtbFBLBQYAAAAABgAGAFsB&#10;AAC2AwAAAAA=&#10;">
                <v:fill on="t" focussize="0,0"/>
                <v:stroke on="f" weight="1pt"/>
                <v:imagedata o:title=""/>
                <o:lock v:ext="edit" aspectratio="f"/>
              </v:rect>
              <v:shape id="任意多边形 3" o:spid="_x0000_s1026" o:spt="100" style="position:absolute;left:10177;top:686;height:862;width:2619;v-text-anchor:middle;" fillcolor="#000000" filled="t" stroked="f" coordsize="2619,862" o:gfxdata="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eDUlvQAA&#10;ANs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filled="t" stroked="f" coordsize="2619,1265" o:gfxdata="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sSSBr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F1DF5D"/>
    <w:multiLevelType w:val="singleLevel"/>
    <w:tmpl w:val="ECF1DF5D"/>
    <w:lvl w:ilvl="0" w:tentative="0">
      <w:start w:val="1"/>
      <w:numFmt w:val="chineseCounting"/>
      <w:suff w:val="nothing"/>
      <w:lvlText w:val="（%1）"/>
      <w:lvlJc w:val="left"/>
      <w:rPr>
        <w:rFonts w:hint="eastAsia"/>
      </w:rPr>
    </w:lvl>
  </w:abstractNum>
  <w:abstractNum w:abstractNumId="1">
    <w:nsid w:val="FEBB02EE"/>
    <w:multiLevelType w:val="singleLevel"/>
    <w:tmpl w:val="FEBB02EE"/>
    <w:lvl w:ilvl="0" w:tentative="0">
      <w:start w:val="1"/>
      <w:numFmt w:val="chineseCounting"/>
      <w:suff w:val="nothing"/>
      <w:lvlText w:val="%1、"/>
      <w:lvlJc w:val="left"/>
      <w:rPr>
        <w:rFonts w:hint="eastAsia"/>
      </w:rPr>
    </w:lvl>
  </w:abstractNum>
  <w:abstractNum w:abstractNumId="2">
    <w:nsid w:val="45DB9A87"/>
    <w:multiLevelType w:val="singleLevel"/>
    <w:tmpl w:val="45DB9A87"/>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AF1C96"/>
    <w:rsid w:val="0007063E"/>
    <w:rsid w:val="00073392"/>
    <w:rsid w:val="00073F4E"/>
    <w:rsid w:val="00086C89"/>
    <w:rsid w:val="000A39FB"/>
    <w:rsid w:val="00117746"/>
    <w:rsid w:val="00163F95"/>
    <w:rsid w:val="00180A9A"/>
    <w:rsid w:val="001829C0"/>
    <w:rsid w:val="00184809"/>
    <w:rsid w:val="00192112"/>
    <w:rsid w:val="001B0127"/>
    <w:rsid w:val="001C12D5"/>
    <w:rsid w:val="001C69F7"/>
    <w:rsid w:val="002650EC"/>
    <w:rsid w:val="002A6C46"/>
    <w:rsid w:val="002C19B5"/>
    <w:rsid w:val="003A4EE8"/>
    <w:rsid w:val="00442CC2"/>
    <w:rsid w:val="00446244"/>
    <w:rsid w:val="00473C20"/>
    <w:rsid w:val="004D61CB"/>
    <w:rsid w:val="005011D6"/>
    <w:rsid w:val="00503F2E"/>
    <w:rsid w:val="00552226"/>
    <w:rsid w:val="00566120"/>
    <w:rsid w:val="00582E6D"/>
    <w:rsid w:val="005954D5"/>
    <w:rsid w:val="005A53FA"/>
    <w:rsid w:val="005D1293"/>
    <w:rsid w:val="00644D5F"/>
    <w:rsid w:val="006727AD"/>
    <w:rsid w:val="00691425"/>
    <w:rsid w:val="006A516E"/>
    <w:rsid w:val="006B0830"/>
    <w:rsid w:val="00716E2B"/>
    <w:rsid w:val="00770F18"/>
    <w:rsid w:val="00773B74"/>
    <w:rsid w:val="0078290C"/>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D271F"/>
    <w:rsid w:val="00A929C2"/>
    <w:rsid w:val="00AD097F"/>
    <w:rsid w:val="00B844F4"/>
    <w:rsid w:val="00BA06A1"/>
    <w:rsid w:val="00BA770A"/>
    <w:rsid w:val="00C054DE"/>
    <w:rsid w:val="00C679A9"/>
    <w:rsid w:val="00C7541C"/>
    <w:rsid w:val="00CC0FAA"/>
    <w:rsid w:val="00CD0736"/>
    <w:rsid w:val="00D1570F"/>
    <w:rsid w:val="00D32830"/>
    <w:rsid w:val="00DB7153"/>
    <w:rsid w:val="00DB7F05"/>
    <w:rsid w:val="00E028C3"/>
    <w:rsid w:val="00E14F77"/>
    <w:rsid w:val="00E3076B"/>
    <w:rsid w:val="00E36978"/>
    <w:rsid w:val="00E82A1E"/>
    <w:rsid w:val="00EC06F4"/>
    <w:rsid w:val="00EE4E36"/>
    <w:rsid w:val="00F665F4"/>
    <w:rsid w:val="00FD225F"/>
    <w:rsid w:val="03094A13"/>
    <w:rsid w:val="049D04AE"/>
    <w:rsid w:val="0B425FCE"/>
    <w:rsid w:val="0ED2158A"/>
    <w:rsid w:val="11A90C59"/>
    <w:rsid w:val="12CB1932"/>
    <w:rsid w:val="15586310"/>
    <w:rsid w:val="16CD6989"/>
    <w:rsid w:val="17BB5F1C"/>
    <w:rsid w:val="1DFC7D1A"/>
    <w:rsid w:val="1E17591E"/>
    <w:rsid w:val="24C10A72"/>
    <w:rsid w:val="260816E2"/>
    <w:rsid w:val="26784AB0"/>
    <w:rsid w:val="278A64CD"/>
    <w:rsid w:val="2ABD402D"/>
    <w:rsid w:val="2B287E88"/>
    <w:rsid w:val="2BD549AB"/>
    <w:rsid w:val="2C9B7342"/>
    <w:rsid w:val="31A76CEC"/>
    <w:rsid w:val="31C2036A"/>
    <w:rsid w:val="320D02A5"/>
    <w:rsid w:val="32964689"/>
    <w:rsid w:val="348E566F"/>
    <w:rsid w:val="35BA5FFA"/>
    <w:rsid w:val="37787592"/>
    <w:rsid w:val="39652A2B"/>
    <w:rsid w:val="399329E9"/>
    <w:rsid w:val="3A226944"/>
    <w:rsid w:val="3AEE6A48"/>
    <w:rsid w:val="3C1620AA"/>
    <w:rsid w:val="3D8F080F"/>
    <w:rsid w:val="428E2791"/>
    <w:rsid w:val="44CE1FA4"/>
    <w:rsid w:val="487F73ED"/>
    <w:rsid w:val="48B772FF"/>
    <w:rsid w:val="4A347EAE"/>
    <w:rsid w:val="4A7B4294"/>
    <w:rsid w:val="52600405"/>
    <w:rsid w:val="529B4319"/>
    <w:rsid w:val="54512AE3"/>
    <w:rsid w:val="549A61F1"/>
    <w:rsid w:val="55BE476B"/>
    <w:rsid w:val="57773DD6"/>
    <w:rsid w:val="578B79AB"/>
    <w:rsid w:val="5CCD3FD5"/>
    <w:rsid w:val="5D2E7502"/>
    <w:rsid w:val="5EEF0B71"/>
    <w:rsid w:val="61FA5F9D"/>
    <w:rsid w:val="628D18D2"/>
    <w:rsid w:val="63C9608C"/>
    <w:rsid w:val="64CD6910"/>
    <w:rsid w:val="6789158D"/>
    <w:rsid w:val="67D3361C"/>
    <w:rsid w:val="67D81BA4"/>
    <w:rsid w:val="68D926CB"/>
    <w:rsid w:val="696A4409"/>
    <w:rsid w:val="6AAF1C96"/>
    <w:rsid w:val="6B6225E8"/>
    <w:rsid w:val="6BF23FC4"/>
    <w:rsid w:val="6F001335"/>
    <w:rsid w:val="70CF16AD"/>
    <w:rsid w:val="720749CA"/>
    <w:rsid w:val="75681757"/>
    <w:rsid w:val="75A346A8"/>
    <w:rsid w:val="77F924A9"/>
    <w:rsid w:val="79B9382C"/>
    <w:rsid w:val="7A246738"/>
    <w:rsid w:val="7B043B76"/>
    <w:rsid w:val="7BD35F27"/>
    <w:rsid w:val="7C041A6A"/>
    <w:rsid w:val="7C2B20FB"/>
    <w:rsid w:val="7DCE459F"/>
    <w:rsid w:val="7E327570"/>
    <w:rsid w:val="7E4F111B"/>
    <w:rsid w:val="7FB57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beforeLines="0" w:after="60" w:afterLines="0"/>
      <w:jc w:val="center"/>
      <w:outlineLvl w:val="0"/>
    </w:pPr>
    <w:rPr>
      <w:rFonts w:ascii="Cambria" w:hAnsi="Cambria" w:cs="Cambria"/>
      <w:b/>
      <w:bCs/>
      <w:sz w:val="32"/>
      <w:szCs w:val="32"/>
    </w:rPr>
  </w:style>
  <w:style w:type="paragraph" w:styleId="4">
    <w:name w:val="Body Text"/>
    <w:basedOn w:val="1"/>
    <w:unhideWhenUsed/>
    <w:qFormat/>
    <w:uiPriority w:val="99"/>
    <w:rPr>
      <w:rFonts w:ascii="仿宋_GB2312" w:hAnsi="仿宋_GB2312" w:eastAsia="仿宋_GB2312" w:cs="仿宋_GB2312"/>
      <w:sz w:val="32"/>
      <w:szCs w:val="32"/>
      <w:lang w:val="zh-CN" w:eastAsia="zh-CN" w:bidi="zh-CN"/>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heme="minorAscii" w:hAnsiTheme="minorAscii" w:eastAsiaTheme="minorEastAsia"/>
      <w:sz w:val="18"/>
      <w:szCs w:val="18"/>
    </w:rPr>
  </w:style>
  <w:style w:type="paragraph" w:styleId="7">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9">
    <w:name w:val="Table Grid"/>
    <w:qFormat/>
    <w:uiPriority w:val="1"/>
    <w:pPr>
      <w:spacing w:after="0" w:line="240" w:lineRule="auto"/>
    </w:pPr>
    <w:rPr>
      <w:kern w:val="0"/>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customStyle="1" w:styleId="12">
    <w:name w:val="页眉 字符"/>
    <w:basedOn w:val="10"/>
    <w:link w:val="6"/>
    <w:qFormat/>
    <w:uiPriority w:val="99"/>
    <w:rPr>
      <w:rFonts w:asciiTheme="minorAscii" w:hAnsiTheme="minorAscii" w:eastAsiaTheme="minorEastAsia"/>
      <w:sz w:val="18"/>
      <w:szCs w:val="18"/>
    </w:rPr>
  </w:style>
  <w:style w:type="character" w:customStyle="1" w:styleId="13">
    <w:name w:val="页脚 字符"/>
    <w:basedOn w:val="10"/>
    <w:link w:val="5"/>
    <w:qFormat/>
    <w:uiPriority w:val="99"/>
    <w:rPr>
      <w:sz w:val="18"/>
      <w:szCs w:val="18"/>
    </w:rPr>
  </w:style>
  <w:style w:type="paragraph" w:customStyle="1" w:styleId="14">
    <w:name w:val="List Paragraph"/>
    <w:basedOn w:val="1"/>
    <w:qFormat/>
    <w:uiPriority w:val="1"/>
    <w:pPr>
      <w:spacing w:before="2"/>
      <w:ind w:left="119" w:right="434" w:firstLine="643"/>
      <w:jc w:val="both"/>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bmp"/><Relationship Id="rId24" Type="http://schemas.openxmlformats.org/officeDocument/2006/relationships/theme" Target="theme/theme1.xml"/><Relationship Id="rId23" Type="http://schemas.openxmlformats.org/officeDocument/2006/relationships/footer" Target="footer8.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F299C-5D08-4D94-9343-26C73D8AA868}">
  <ds:schemaRefs/>
</ds:datastoreItem>
</file>

<file path=docProps/app.xml><?xml version="1.0" encoding="utf-8"?>
<Properties xmlns="http://schemas.openxmlformats.org/officeDocument/2006/extended-properties" xmlns:vt="http://schemas.openxmlformats.org/officeDocument/2006/docPropsVTypes">
  <Template>简约文档封面模板.docx</Template>
  <Pages>32</Pages>
  <Words>8183</Words>
  <Characters>9115</Characters>
  <Lines>1</Lines>
  <Paragraphs>1</Paragraphs>
  <TotalTime>20</TotalTime>
  <ScaleCrop>false</ScaleCrop>
  <LinksUpToDate>false</LinksUpToDate>
  <CharactersWithSpaces>9394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Administrator</cp:lastModifiedBy>
  <cp:lastPrinted>2020-09-23T06:03:00Z</cp:lastPrinted>
  <dcterms:modified xsi:type="dcterms:W3CDTF">2023-08-16T03:38:30Z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7DC3C9331BD645A98409AE9390B00047</vt:lpwstr>
  </property>
</Properties>
</file>